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F7F" w:rsidRPr="00B34CDC" w:rsidRDefault="00764F7F" w:rsidP="00764F7F">
      <w:pPr>
        <w:jc w:val="center"/>
        <w:rPr>
          <w:rFonts w:cstheme="minorHAnsi"/>
          <w:b/>
        </w:rPr>
      </w:pPr>
      <w:r w:rsidRPr="00B34CDC">
        <w:rPr>
          <w:rFonts w:cstheme="minorHAnsi"/>
          <w:b/>
        </w:rPr>
        <w:t xml:space="preserve">T.C. </w:t>
      </w:r>
    </w:p>
    <w:p w:rsidR="00764F7F" w:rsidRPr="00B34CDC" w:rsidRDefault="00764F7F" w:rsidP="00764F7F">
      <w:pPr>
        <w:jc w:val="center"/>
        <w:rPr>
          <w:rFonts w:cstheme="minorHAnsi"/>
          <w:b/>
        </w:rPr>
      </w:pPr>
      <w:r w:rsidRPr="00B34CDC">
        <w:rPr>
          <w:rFonts w:cstheme="minorHAnsi"/>
          <w:b/>
        </w:rPr>
        <w:t xml:space="preserve">ATILIM UNIVERSITY FACULTY OF MEDICINE </w:t>
      </w:r>
    </w:p>
    <w:p w:rsidR="00764F7F" w:rsidRPr="00B34CDC" w:rsidRDefault="00764F7F" w:rsidP="00764F7F">
      <w:pPr>
        <w:jc w:val="center"/>
        <w:rPr>
          <w:rFonts w:cstheme="minorHAnsi"/>
          <w:b/>
        </w:rPr>
      </w:pPr>
      <w:r w:rsidRPr="00B34CDC">
        <w:rPr>
          <w:rFonts w:cstheme="minorHAnsi"/>
          <w:b/>
        </w:rPr>
        <w:t>EDUCATION IN 202</w:t>
      </w:r>
      <w:r>
        <w:rPr>
          <w:rFonts w:cstheme="minorHAnsi"/>
          <w:b/>
        </w:rPr>
        <w:t>4</w:t>
      </w:r>
      <w:r w:rsidRPr="00B34CDC">
        <w:rPr>
          <w:rFonts w:cstheme="minorHAnsi"/>
          <w:b/>
        </w:rPr>
        <w:t>-202</w:t>
      </w:r>
      <w:r>
        <w:rPr>
          <w:rFonts w:cstheme="minorHAnsi"/>
          <w:b/>
        </w:rPr>
        <w:t>5</w:t>
      </w:r>
      <w:r w:rsidRPr="00B34CDC">
        <w:rPr>
          <w:rFonts w:cstheme="minorHAnsi"/>
          <w:b/>
        </w:rPr>
        <w:t xml:space="preserve"> ACADEMIC YEAR</w:t>
      </w:r>
    </w:p>
    <w:p w:rsidR="00764F7F" w:rsidRPr="00B34CDC" w:rsidRDefault="00764F7F" w:rsidP="00764F7F">
      <w:pPr>
        <w:jc w:val="center"/>
        <w:rPr>
          <w:rFonts w:cstheme="minorHAnsi"/>
          <w:b/>
        </w:rPr>
      </w:pPr>
      <w:r w:rsidRPr="00B34CDC">
        <w:rPr>
          <w:rFonts w:cstheme="minorHAnsi"/>
          <w:b/>
        </w:rPr>
        <w:t>ACADEMIC CALENDAR</w:t>
      </w:r>
    </w:p>
    <w:p w:rsidR="00764F7F" w:rsidRPr="00B34CDC" w:rsidRDefault="00764F7F" w:rsidP="00764F7F">
      <w:pPr>
        <w:jc w:val="both"/>
        <w:rPr>
          <w:rFonts w:cstheme="minorHAnsi"/>
          <w:b/>
          <w:color w:val="FF0000"/>
          <w:lang w:val="en-US"/>
        </w:rPr>
      </w:pPr>
      <w:r w:rsidRPr="00B34CDC">
        <w:rPr>
          <w:rFonts w:cstheme="minorHAnsi"/>
          <w:b/>
          <w:color w:val="FF0000"/>
          <w:lang w:val="en-US"/>
        </w:rPr>
        <w:t xml:space="preserve">Laboratory Lessons: </w:t>
      </w:r>
    </w:p>
    <w:p w:rsidR="00764F7F" w:rsidRPr="0001277D" w:rsidRDefault="00764F7F" w:rsidP="00764F7F">
      <w:pPr>
        <w:pStyle w:val="ListeParagraf"/>
        <w:numPr>
          <w:ilvl w:val="0"/>
          <w:numId w:val="2"/>
        </w:numPr>
        <w:jc w:val="both"/>
        <w:rPr>
          <w:rFonts w:cstheme="minorHAnsi"/>
          <w:lang w:val="en-US"/>
        </w:rPr>
      </w:pPr>
      <w:r w:rsidRPr="0001277D">
        <w:rPr>
          <w:rFonts w:cstheme="minorHAnsi"/>
          <w:lang w:val="en-US"/>
        </w:rPr>
        <w:t>Individual cranial bones neurocranium (1-hour, Dr. Öktem&amp; Brohi)</w:t>
      </w:r>
    </w:p>
    <w:p w:rsidR="00764F7F" w:rsidRPr="0001277D" w:rsidRDefault="00764F7F" w:rsidP="00764F7F">
      <w:pPr>
        <w:pStyle w:val="ListeParagraf"/>
        <w:numPr>
          <w:ilvl w:val="0"/>
          <w:numId w:val="2"/>
        </w:numPr>
        <w:jc w:val="both"/>
        <w:rPr>
          <w:rFonts w:cstheme="minorHAnsi"/>
          <w:lang w:val="en-US"/>
        </w:rPr>
      </w:pPr>
      <w:r w:rsidRPr="0001277D">
        <w:rPr>
          <w:rFonts w:cstheme="minorHAnsi"/>
          <w:lang w:val="en-US"/>
        </w:rPr>
        <w:t>Individual cranial bones viscerocranium (1-hour, Dr. Öktem&amp; Brohi)</w:t>
      </w:r>
    </w:p>
    <w:p w:rsidR="00764F7F" w:rsidRPr="0001277D" w:rsidRDefault="00764F7F" w:rsidP="00764F7F">
      <w:pPr>
        <w:pStyle w:val="ListeParagraf"/>
        <w:numPr>
          <w:ilvl w:val="0"/>
          <w:numId w:val="2"/>
        </w:numPr>
        <w:jc w:val="both"/>
        <w:rPr>
          <w:rFonts w:cstheme="minorHAnsi"/>
          <w:lang w:val="en-US"/>
        </w:rPr>
      </w:pPr>
      <w:r w:rsidRPr="0001277D">
        <w:rPr>
          <w:rFonts w:cstheme="minorHAnsi"/>
          <w:lang w:val="en-US"/>
        </w:rPr>
        <w:t>The whole of the skull (1-hour, Dr. Öktem&amp; Brohi)</w:t>
      </w:r>
    </w:p>
    <w:p w:rsidR="00764F7F" w:rsidRPr="0001277D" w:rsidRDefault="00764F7F" w:rsidP="00764F7F">
      <w:pPr>
        <w:pStyle w:val="ListeParagraf"/>
        <w:numPr>
          <w:ilvl w:val="0"/>
          <w:numId w:val="2"/>
        </w:numPr>
        <w:jc w:val="both"/>
        <w:rPr>
          <w:rFonts w:cstheme="minorHAnsi"/>
          <w:lang w:val="en-US"/>
        </w:rPr>
      </w:pPr>
      <w:r w:rsidRPr="0001277D">
        <w:rPr>
          <w:rFonts w:cstheme="minorHAnsi"/>
          <w:lang w:val="en-US"/>
        </w:rPr>
        <w:t>Central nervous system (1-hour, Dr. Aykanat)</w:t>
      </w:r>
    </w:p>
    <w:p w:rsidR="00764F7F" w:rsidRPr="0001277D" w:rsidRDefault="00764F7F" w:rsidP="00764F7F">
      <w:pPr>
        <w:pStyle w:val="ListeParagraf"/>
        <w:numPr>
          <w:ilvl w:val="0"/>
          <w:numId w:val="2"/>
        </w:numPr>
        <w:jc w:val="both"/>
        <w:rPr>
          <w:rFonts w:cstheme="minorHAnsi"/>
          <w:lang w:val="en-US"/>
        </w:rPr>
      </w:pPr>
      <w:r w:rsidRPr="0001277D">
        <w:rPr>
          <w:rFonts w:cstheme="minorHAnsi"/>
          <w:lang w:val="en-US"/>
        </w:rPr>
        <w:t>Spinal cord (1-hour, Dr. Öktem&amp; Brohi)</w:t>
      </w:r>
    </w:p>
    <w:p w:rsidR="00764F7F" w:rsidRPr="0001277D" w:rsidRDefault="00764F7F" w:rsidP="00764F7F">
      <w:pPr>
        <w:pStyle w:val="ListeParagraf"/>
        <w:numPr>
          <w:ilvl w:val="0"/>
          <w:numId w:val="2"/>
        </w:numPr>
        <w:jc w:val="both"/>
        <w:rPr>
          <w:rFonts w:cstheme="minorHAnsi"/>
          <w:lang w:val="en-US"/>
        </w:rPr>
      </w:pPr>
      <w:r w:rsidRPr="0001277D">
        <w:rPr>
          <w:rFonts w:cstheme="minorHAnsi"/>
          <w:lang w:val="en-US"/>
        </w:rPr>
        <w:t>Brain stem and Cerebellum (1-hour, Dr. Öktem&amp; Brohi)</w:t>
      </w:r>
    </w:p>
    <w:p w:rsidR="00764F7F" w:rsidRPr="0001277D" w:rsidRDefault="00764F7F" w:rsidP="00764F7F">
      <w:pPr>
        <w:pStyle w:val="ListeParagraf"/>
        <w:numPr>
          <w:ilvl w:val="0"/>
          <w:numId w:val="2"/>
        </w:numPr>
        <w:jc w:val="both"/>
        <w:rPr>
          <w:rFonts w:cstheme="minorHAnsi"/>
          <w:lang w:val="en-US"/>
        </w:rPr>
      </w:pPr>
      <w:r w:rsidRPr="0001277D">
        <w:rPr>
          <w:rFonts w:cstheme="minorHAnsi"/>
          <w:lang w:val="en-US"/>
        </w:rPr>
        <w:t>Cranial nerves (1-6) (1-hour, Dr. Öktem&amp; Brohi)</w:t>
      </w:r>
    </w:p>
    <w:p w:rsidR="00764F7F" w:rsidRPr="0001277D" w:rsidRDefault="00764F7F" w:rsidP="00764F7F">
      <w:pPr>
        <w:pStyle w:val="ListeParagraf"/>
        <w:numPr>
          <w:ilvl w:val="0"/>
          <w:numId w:val="2"/>
        </w:numPr>
        <w:jc w:val="both"/>
        <w:rPr>
          <w:rFonts w:cstheme="minorHAnsi"/>
          <w:lang w:val="en-US"/>
        </w:rPr>
      </w:pPr>
      <w:r w:rsidRPr="0001277D">
        <w:rPr>
          <w:rFonts w:cstheme="minorHAnsi"/>
          <w:lang w:val="en-US"/>
        </w:rPr>
        <w:t>Cranial nerves (7-12) (1-hour, Dr. Öktem&amp; Brohi)</w:t>
      </w:r>
    </w:p>
    <w:p w:rsidR="00764F7F" w:rsidRPr="0001277D" w:rsidRDefault="00764F7F" w:rsidP="00764F7F">
      <w:pPr>
        <w:pStyle w:val="ListeParagraf"/>
        <w:numPr>
          <w:ilvl w:val="0"/>
          <w:numId w:val="2"/>
        </w:numPr>
        <w:jc w:val="both"/>
        <w:rPr>
          <w:rFonts w:cstheme="minorHAnsi"/>
          <w:lang w:val="en-US"/>
        </w:rPr>
      </w:pPr>
      <w:r w:rsidRPr="0001277D">
        <w:rPr>
          <w:rFonts w:cstheme="minorHAnsi"/>
          <w:lang w:val="en-US"/>
        </w:rPr>
        <w:t>Diencephalon, hypophysis and the basal ganglia (1-hour, Dr. Öktem&amp; Brohi)</w:t>
      </w:r>
    </w:p>
    <w:p w:rsidR="00764F7F" w:rsidRPr="0001277D" w:rsidRDefault="00764F7F" w:rsidP="00764F7F">
      <w:pPr>
        <w:pStyle w:val="ListeParagraf"/>
        <w:numPr>
          <w:ilvl w:val="0"/>
          <w:numId w:val="2"/>
        </w:numPr>
        <w:jc w:val="both"/>
        <w:rPr>
          <w:rFonts w:cstheme="minorHAnsi"/>
          <w:lang w:val="en-US"/>
        </w:rPr>
      </w:pPr>
      <w:r w:rsidRPr="0001277D">
        <w:rPr>
          <w:rFonts w:cstheme="minorHAnsi"/>
          <w:lang w:val="en-US"/>
        </w:rPr>
        <w:t>Cerebral hemispheres (1-hour, Dr. Öktem&amp; Brohi)</w:t>
      </w:r>
    </w:p>
    <w:p w:rsidR="00764F7F" w:rsidRPr="0001277D" w:rsidRDefault="00764F7F" w:rsidP="00764F7F">
      <w:pPr>
        <w:pStyle w:val="ListeParagraf"/>
        <w:numPr>
          <w:ilvl w:val="0"/>
          <w:numId w:val="2"/>
        </w:numPr>
        <w:jc w:val="both"/>
        <w:rPr>
          <w:rFonts w:cstheme="minorHAnsi"/>
          <w:lang w:val="en-US"/>
        </w:rPr>
      </w:pPr>
      <w:r w:rsidRPr="0001277D">
        <w:rPr>
          <w:rFonts w:cstheme="minorHAnsi"/>
          <w:lang w:val="en-US"/>
        </w:rPr>
        <w:t>Tension reflexes (Dr. Dursun &amp; Dr. Sarıkaya)</w:t>
      </w:r>
    </w:p>
    <w:p w:rsidR="00764F7F" w:rsidRDefault="00764F7F" w:rsidP="00764F7F">
      <w:pPr>
        <w:pStyle w:val="ListeParagraf"/>
        <w:numPr>
          <w:ilvl w:val="0"/>
          <w:numId w:val="2"/>
        </w:numPr>
        <w:jc w:val="both"/>
        <w:rPr>
          <w:rFonts w:cstheme="minorHAnsi"/>
          <w:lang w:val="en-US"/>
        </w:rPr>
      </w:pPr>
      <w:r w:rsidRPr="0001277D">
        <w:rPr>
          <w:rFonts w:cstheme="minorHAnsi"/>
          <w:lang w:val="en-US"/>
        </w:rPr>
        <w:t>The meninges and sinuses of the brain (1-hour, Dr. Öktem&amp; Brohi)</w:t>
      </w:r>
    </w:p>
    <w:p w:rsidR="00A3271E" w:rsidRPr="0001277D" w:rsidRDefault="00A3271E" w:rsidP="00764F7F">
      <w:pPr>
        <w:pStyle w:val="ListeParagraf"/>
        <w:numPr>
          <w:ilvl w:val="0"/>
          <w:numId w:val="2"/>
        </w:numPr>
        <w:jc w:val="both"/>
        <w:rPr>
          <w:rFonts w:cstheme="minorHAnsi"/>
          <w:lang w:val="en-US"/>
        </w:rPr>
      </w:pPr>
      <w:r>
        <w:rPr>
          <w:rFonts w:cstheme="minorHAnsi"/>
          <w:lang w:val="en-US"/>
        </w:rPr>
        <w:t>Electroencephalography (1-Hour, Dr. Dursun&amp; Dr. Sarıkaya)</w:t>
      </w:r>
    </w:p>
    <w:p w:rsidR="00764F7F" w:rsidRPr="0001277D" w:rsidRDefault="00764F7F" w:rsidP="00764F7F">
      <w:pPr>
        <w:pStyle w:val="ListeParagraf"/>
        <w:numPr>
          <w:ilvl w:val="0"/>
          <w:numId w:val="2"/>
        </w:numPr>
        <w:jc w:val="both"/>
        <w:rPr>
          <w:rFonts w:cstheme="minorHAnsi"/>
          <w:lang w:val="en-US"/>
        </w:rPr>
      </w:pPr>
      <w:r w:rsidRPr="0001277D">
        <w:rPr>
          <w:rFonts w:cstheme="minorHAnsi"/>
          <w:lang w:val="en-US"/>
        </w:rPr>
        <w:t xml:space="preserve">Lab: CNS and peripheral nerve sheats tumors (1-hour </w:t>
      </w:r>
      <w:proofErr w:type="gramStart"/>
      <w:r w:rsidRPr="0001277D">
        <w:rPr>
          <w:rFonts w:cstheme="minorHAnsi"/>
          <w:lang w:val="en-US"/>
        </w:rPr>
        <w:t>Dr.Yurdakan</w:t>
      </w:r>
      <w:proofErr w:type="gramEnd"/>
      <w:r w:rsidRPr="0001277D">
        <w:rPr>
          <w:rFonts w:cstheme="minorHAnsi"/>
          <w:lang w:val="en-US"/>
        </w:rPr>
        <w:t xml:space="preserve"> Özyardımcı)</w:t>
      </w:r>
    </w:p>
    <w:p w:rsidR="00764F7F" w:rsidRPr="0001277D" w:rsidRDefault="00764F7F" w:rsidP="00764F7F">
      <w:pPr>
        <w:pStyle w:val="ListeParagraf"/>
        <w:numPr>
          <w:ilvl w:val="0"/>
          <w:numId w:val="2"/>
        </w:numPr>
        <w:jc w:val="both"/>
        <w:rPr>
          <w:rFonts w:cstheme="minorHAnsi"/>
          <w:lang w:val="en-US"/>
        </w:rPr>
      </w:pPr>
      <w:r w:rsidRPr="0001277D">
        <w:rPr>
          <w:rFonts w:cstheme="minorHAnsi"/>
          <w:lang w:val="en-US"/>
        </w:rPr>
        <w:t>The orbit and its contents and the eyeball (1-hour, Dr. Öktem&amp; Brohi)</w:t>
      </w:r>
    </w:p>
    <w:p w:rsidR="00764F7F" w:rsidRPr="0001277D" w:rsidRDefault="00764F7F" w:rsidP="00764F7F">
      <w:pPr>
        <w:pStyle w:val="ListeParagraf"/>
        <w:numPr>
          <w:ilvl w:val="0"/>
          <w:numId w:val="2"/>
        </w:numPr>
        <w:jc w:val="both"/>
        <w:rPr>
          <w:rFonts w:cstheme="minorHAnsi"/>
          <w:lang w:val="en-US"/>
        </w:rPr>
      </w:pPr>
      <w:r w:rsidRPr="0001277D">
        <w:rPr>
          <w:rFonts w:cstheme="minorHAnsi"/>
          <w:lang w:val="en-US"/>
        </w:rPr>
        <w:t>Visual field, visual acuity and color vision, accommodation and pupil reflex (1-hour, Dr. Dursun &amp; Dr. Sarıkaya)</w:t>
      </w:r>
    </w:p>
    <w:p w:rsidR="00764F7F" w:rsidRPr="0001277D" w:rsidRDefault="00764F7F" w:rsidP="00764F7F">
      <w:pPr>
        <w:pStyle w:val="ListeParagraf"/>
        <w:numPr>
          <w:ilvl w:val="0"/>
          <w:numId w:val="2"/>
        </w:numPr>
        <w:jc w:val="both"/>
        <w:rPr>
          <w:rFonts w:cstheme="minorHAnsi"/>
          <w:lang w:val="en-US"/>
        </w:rPr>
      </w:pPr>
      <w:r w:rsidRPr="0001277D">
        <w:rPr>
          <w:rFonts w:cstheme="minorHAnsi"/>
          <w:lang w:val="en-US"/>
        </w:rPr>
        <w:t>The ear (1-hour, Dr. Öktem&amp; Brohi)</w:t>
      </w:r>
    </w:p>
    <w:p w:rsidR="00764F7F" w:rsidRPr="0001277D" w:rsidRDefault="00764F7F" w:rsidP="00764F7F">
      <w:pPr>
        <w:pStyle w:val="ListeParagraf"/>
        <w:numPr>
          <w:ilvl w:val="0"/>
          <w:numId w:val="2"/>
        </w:numPr>
        <w:jc w:val="both"/>
        <w:rPr>
          <w:rFonts w:cstheme="minorHAnsi"/>
          <w:lang w:val="en-US"/>
        </w:rPr>
      </w:pPr>
      <w:r w:rsidRPr="0001277D">
        <w:rPr>
          <w:rFonts w:cstheme="minorHAnsi"/>
          <w:lang w:val="en-US"/>
        </w:rPr>
        <w:t>Eye and Ear Histology (1-hour, Dr. Aykanat)</w:t>
      </w:r>
    </w:p>
    <w:p w:rsidR="00764F7F" w:rsidRDefault="00764F7F" w:rsidP="00764F7F">
      <w:pPr>
        <w:pStyle w:val="ListeParagraf"/>
        <w:numPr>
          <w:ilvl w:val="0"/>
          <w:numId w:val="2"/>
        </w:numPr>
        <w:jc w:val="both"/>
        <w:rPr>
          <w:rFonts w:cstheme="minorHAnsi"/>
          <w:lang w:val="en-US"/>
        </w:rPr>
      </w:pPr>
      <w:r w:rsidRPr="0001277D">
        <w:rPr>
          <w:rFonts w:cstheme="minorHAnsi"/>
          <w:lang w:val="en-US"/>
        </w:rPr>
        <w:t>Hearing tests (1-hour, Dr. Dursun &amp; Dr. Sarıkaya)</w:t>
      </w:r>
    </w:p>
    <w:p w:rsidR="00764F7F" w:rsidRPr="0001277D" w:rsidRDefault="00764F7F" w:rsidP="00764F7F">
      <w:pPr>
        <w:pStyle w:val="ListeParagraf"/>
        <w:ind w:left="360"/>
        <w:jc w:val="both"/>
        <w:rPr>
          <w:rFonts w:cstheme="minorHAnsi"/>
          <w:lang w:val="en-US"/>
        </w:rPr>
      </w:pPr>
    </w:p>
    <w:tbl>
      <w:tblPr>
        <w:tblStyle w:val="TabloKlavuzu"/>
        <w:tblW w:w="0" w:type="auto"/>
        <w:tblLook w:val="04A0" w:firstRow="1" w:lastRow="0" w:firstColumn="1" w:lastColumn="0" w:noHBand="0" w:noVBand="1"/>
      </w:tblPr>
      <w:tblGrid>
        <w:gridCol w:w="2799"/>
        <w:gridCol w:w="3217"/>
        <w:gridCol w:w="3046"/>
      </w:tblGrid>
      <w:tr w:rsidR="00764F7F" w:rsidRPr="00967B66" w:rsidTr="005E3307">
        <w:tc>
          <w:tcPr>
            <w:tcW w:w="2799" w:type="dxa"/>
          </w:tcPr>
          <w:p w:rsidR="00764F7F" w:rsidRPr="00967B66" w:rsidRDefault="00764F7F" w:rsidP="005E3307">
            <w:pPr>
              <w:jc w:val="center"/>
              <w:rPr>
                <w:b/>
                <w:lang w:val="en-US"/>
              </w:rPr>
            </w:pPr>
            <w:r w:rsidRPr="00967B66">
              <w:rPr>
                <w:b/>
                <w:lang w:val="en-US"/>
              </w:rPr>
              <w:t>COMMITTEE NAME</w:t>
            </w:r>
          </w:p>
        </w:tc>
        <w:tc>
          <w:tcPr>
            <w:tcW w:w="3217" w:type="dxa"/>
          </w:tcPr>
          <w:p w:rsidR="00764F7F" w:rsidRPr="00967B66" w:rsidRDefault="00764F7F" w:rsidP="005E3307">
            <w:pPr>
              <w:jc w:val="center"/>
              <w:rPr>
                <w:b/>
                <w:lang w:val="en-US"/>
              </w:rPr>
            </w:pPr>
            <w:r w:rsidRPr="00967B66">
              <w:rPr>
                <w:b/>
                <w:lang w:val="en-US"/>
              </w:rPr>
              <w:t>STARTING DATE</w:t>
            </w:r>
          </w:p>
        </w:tc>
        <w:tc>
          <w:tcPr>
            <w:tcW w:w="3046" w:type="dxa"/>
          </w:tcPr>
          <w:p w:rsidR="00764F7F" w:rsidRPr="00967B66" w:rsidRDefault="00764F7F" w:rsidP="005E3307">
            <w:pPr>
              <w:jc w:val="center"/>
              <w:rPr>
                <w:b/>
                <w:lang w:val="en-US"/>
              </w:rPr>
            </w:pPr>
            <w:r w:rsidRPr="00967B66">
              <w:rPr>
                <w:b/>
                <w:lang w:val="en-US"/>
              </w:rPr>
              <w:t>COMPLETION DATE</w:t>
            </w:r>
          </w:p>
        </w:tc>
      </w:tr>
      <w:tr w:rsidR="00764F7F" w:rsidRPr="00967B66" w:rsidTr="005E3307">
        <w:tc>
          <w:tcPr>
            <w:tcW w:w="2799" w:type="dxa"/>
          </w:tcPr>
          <w:p w:rsidR="00764F7F" w:rsidRPr="00967B66" w:rsidRDefault="00764F7F" w:rsidP="005E3307">
            <w:pPr>
              <w:rPr>
                <w:b/>
                <w:lang w:val="en-US"/>
              </w:rPr>
            </w:pPr>
            <w:r w:rsidRPr="00967B66">
              <w:rPr>
                <w:b/>
                <w:lang w:val="en-US"/>
              </w:rPr>
              <w:t>MED 203</w:t>
            </w:r>
          </w:p>
        </w:tc>
        <w:tc>
          <w:tcPr>
            <w:tcW w:w="3217" w:type="dxa"/>
          </w:tcPr>
          <w:p w:rsidR="00764F7F" w:rsidRPr="00967B66" w:rsidRDefault="00764F7F" w:rsidP="005E3307">
            <w:pPr>
              <w:rPr>
                <w:lang w:val="en-US"/>
              </w:rPr>
            </w:pPr>
            <w:r>
              <w:rPr>
                <w:lang w:val="en-US"/>
              </w:rPr>
              <w:t>4.11.2024</w:t>
            </w:r>
          </w:p>
        </w:tc>
        <w:tc>
          <w:tcPr>
            <w:tcW w:w="3046" w:type="dxa"/>
          </w:tcPr>
          <w:p w:rsidR="00764F7F" w:rsidRPr="00967B66" w:rsidRDefault="00764F7F" w:rsidP="005E3307">
            <w:pPr>
              <w:rPr>
                <w:lang w:val="en-US"/>
              </w:rPr>
            </w:pPr>
            <w:r>
              <w:rPr>
                <w:lang w:val="en-US"/>
              </w:rPr>
              <w:t>10.01.2025</w:t>
            </w:r>
          </w:p>
        </w:tc>
      </w:tr>
    </w:tbl>
    <w:p w:rsidR="00764F7F" w:rsidRPr="00B34CDC" w:rsidRDefault="00764F7F" w:rsidP="00764F7F">
      <w:pPr>
        <w:rPr>
          <w:rFonts w:cstheme="minorHAnsi"/>
          <w:b/>
        </w:rPr>
      </w:pPr>
    </w:p>
    <w:tbl>
      <w:tblPr>
        <w:tblStyle w:val="TabloKlavuzu"/>
        <w:tblW w:w="9067" w:type="dxa"/>
        <w:tblLook w:val="04A0" w:firstRow="1" w:lastRow="0" w:firstColumn="1" w:lastColumn="0" w:noHBand="0" w:noVBand="1"/>
      </w:tblPr>
      <w:tblGrid>
        <w:gridCol w:w="2830"/>
        <w:gridCol w:w="1560"/>
        <w:gridCol w:w="1559"/>
        <w:gridCol w:w="1559"/>
        <w:gridCol w:w="1559"/>
      </w:tblGrid>
      <w:tr w:rsidR="00764F7F" w:rsidRPr="00B34CDC" w:rsidTr="005E3307">
        <w:tc>
          <w:tcPr>
            <w:tcW w:w="2830" w:type="dxa"/>
          </w:tcPr>
          <w:p w:rsidR="00764F7F" w:rsidRPr="00B34CDC" w:rsidRDefault="00764F7F" w:rsidP="005E3307">
            <w:pPr>
              <w:rPr>
                <w:rFonts w:cstheme="minorHAnsi"/>
              </w:rPr>
            </w:pPr>
          </w:p>
        </w:tc>
        <w:tc>
          <w:tcPr>
            <w:tcW w:w="1560" w:type="dxa"/>
          </w:tcPr>
          <w:p w:rsidR="00764F7F" w:rsidRPr="00B34CDC" w:rsidRDefault="00764F7F" w:rsidP="005E3307">
            <w:pPr>
              <w:rPr>
                <w:rFonts w:cstheme="minorHAnsi"/>
                <w:b/>
              </w:rPr>
            </w:pPr>
            <w:r w:rsidRPr="00B34CDC">
              <w:rPr>
                <w:rFonts w:cstheme="minorHAnsi"/>
                <w:b/>
              </w:rPr>
              <w:t>MED 201</w:t>
            </w:r>
          </w:p>
        </w:tc>
        <w:tc>
          <w:tcPr>
            <w:tcW w:w="1559" w:type="dxa"/>
          </w:tcPr>
          <w:p w:rsidR="00764F7F" w:rsidRPr="00B34CDC" w:rsidRDefault="00764F7F" w:rsidP="005E3307">
            <w:pPr>
              <w:rPr>
                <w:rFonts w:cstheme="minorHAnsi"/>
                <w:b/>
                <w:lang w:val="en-US"/>
              </w:rPr>
            </w:pPr>
            <w:r w:rsidRPr="00B34CDC">
              <w:rPr>
                <w:rFonts w:cstheme="minorHAnsi"/>
                <w:b/>
                <w:lang w:val="en-US"/>
              </w:rPr>
              <w:t>MED 202</w:t>
            </w:r>
          </w:p>
        </w:tc>
        <w:tc>
          <w:tcPr>
            <w:tcW w:w="1559" w:type="dxa"/>
          </w:tcPr>
          <w:p w:rsidR="00764F7F" w:rsidRPr="00B34CDC" w:rsidRDefault="00764F7F" w:rsidP="005E3307">
            <w:pPr>
              <w:rPr>
                <w:rFonts w:cstheme="minorHAnsi"/>
                <w:b/>
                <w:lang w:val="en-US"/>
              </w:rPr>
            </w:pPr>
            <w:r w:rsidRPr="00B34CDC">
              <w:rPr>
                <w:rFonts w:cstheme="minorHAnsi"/>
                <w:b/>
                <w:lang w:val="en-US"/>
              </w:rPr>
              <w:t>MED 203</w:t>
            </w:r>
          </w:p>
        </w:tc>
        <w:tc>
          <w:tcPr>
            <w:tcW w:w="1559" w:type="dxa"/>
          </w:tcPr>
          <w:p w:rsidR="00764F7F" w:rsidRPr="00B34CDC" w:rsidRDefault="00764F7F" w:rsidP="005E3307">
            <w:pPr>
              <w:rPr>
                <w:rFonts w:cstheme="minorHAnsi"/>
                <w:b/>
                <w:lang w:val="en-US"/>
              </w:rPr>
            </w:pPr>
            <w:r w:rsidRPr="00B34CDC">
              <w:rPr>
                <w:rFonts w:cstheme="minorHAnsi"/>
                <w:b/>
                <w:lang w:val="en-US"/>
              </w:rPr>
              <w:t>MED 204</w:t>
            </w:r>
          </w:p>
        </w:tc>
      </w:tr>
      <w:tr w:rsidR="00764F7F" w:rsidRPr="00B34CDC" w:rsidTr="005E3307">
        <w:tc>
          <w:tcPr>
            <w:tcW w:w="2830" w:type="dxa"/>
          </w:tcPr>
          <w:p w:rsidR="00764F7F" w:rsidRPr="00B34CDC" w:rsidRDefault="00764F7F" w:rsidP="005E3307">
            <w:pPr>
              <w:rPr>
                <w:rFonts w:cstheme="minorHAnsi"/>
                <w:b/>
              </w:rPr>
            </w:pPr>
            <w:r w:rsidRPr="00B34CDC">
              <w:rPr>
                <w:rFonts w:cstheme="minorHAnsi"/>
                <w:b/>
              </w:rPr>
              <w:t>ANATOMY PRACTICAL EXAM DATE</w:t>
            </w:r>
          </w:p>
        </w:tc>
        <w:tc>
          <w:tcPr>
            <w:tcW w:w="1560" w:type="dxa"/>
          </w:tcPr>
          <w:p w:rsidR="00764F7F" w:rsidRPr="00B34CDC" w:rsidRDefault="00764F7F" w:rsidP="005E3307">
            <w:pPr>
              <w:rPr>
                <w:rFonts w:cstheme="minorHAnsi"/>
              </w:rPr>
            </w:pPr>
          </w:p>
        </w:tc>
        <w:tc>
          <w:tcPr>
            <w:tcW w:w="1559" w:type="dxa"/>
          </w:tcPr>
          <w:p w:rsidR="00764F7F" w:rsidRPr="00B34CDC" w:rsidRDefault="00764F7F" w:rsidP="005E3307">
            <w:pPr>
              <w:rPr>
                <w:rFonts w:cstheme="minorHAnsi"/>
              </w:rPr>
            </w:pPr>
          </w:p>
        </w:tc>
        <w:tc>
          <w:tcPr>
            <w:tcW w:w="1559" w:type="dxa"/>
          </w:tcPr>
          <w:p w:rsidR="00764F7F" w:rsidRPr="00B34CDC" w:rsidRDefault="00764F7F" w:rsidP="005E3307">
            <w:pPr>
              <w:rPr>
                <w:rFonts w:cstheme="minorHAnsi"/>
              </w:rPr>
            </w:pPr>
            <w:r>
              <w:rPr>
                <w:rFonts w:cstheme="minorHAnsi"/>
              </w:rPr>
              <w:t>10.01.2025</w:t>
            </w:r>
          </w:p>
        </w:tc>
        <w:tc>
          <w:tcPr>
            <w:tcW w:w="1559" w:type="dxa"/>
          </w:tcPr>
          <w:p w:rsidR="00764F7F" w:rsidRPr="00B34CDC" w:rsidRDefault="00764F7F" w:rsidP="005E3307">
            <w:pPr>
              <w:rPr>
                <w:rFonts w:cstheme="minorHAnsi"/>
              </w:rPr>
            </w:pPr>
          </w:p>
        </w:tc>
      </w:tr>
      <w:tr w:rsidR="00764F7F" w:rsidRPr="00B34CDC" w:rsidTr="005E3307">
        <w:tc>
          <w:tcPr>
            <w:tcW w:w="2830" w:type="dxa"/>
          </w:tcPr>
          <w:p w:rsidR="00764F7F" w:rsidRPr="00B34CDC" w:rsidRDefault="00764F7F" w:rsidP="005E3307">
            <w:pPr>
              <w:rPr>
                <w:rFonts w:cstheme="minorHAnsi"/>
                <w:b/>
              </w:rPr>
            </w:pPr>
            <w:r>
              <w:rPr>
                <w:rFonts w:cstheme="minorHAnsi"/>
                <w:b/>
              </w:rPr>
              <w:t>COMMITTEE EXAM-1</w:t>
            </w:r>
          </w:p>
        </w:tc>
        <w:tc>
          <w:tcPr>
            <w:tcW w:w="1560" w:type="dxa"/>
          </w:tcPr>
          <w:p w:rsidR="00764F7F" w:rsidRPr="00B34CDC" w:rsidRDefault="00764F7F" w:rsidP="005E3307">
            <w:pPr>
              <w:rPr>
                <w:rFonts w:cstheme="minorHAnsi"/>
              </w:rPr>
            </w:pPr>
          </w:p>
        </w:tc>
        <w:tc>
          <w:tcPr>
            <w:tcW w:w="1559" w:type="dxa"/>
          </w:tcPr>
          <w:p w:rsidR="00764F7F" w:rsidRPr="00B34CDC" w:rsidRDefault="00764F7F" w:rsidP="005E3307">
            <w:pPr>
              <w:rPr>
                <w:rFonts w:cstheme="minorHAnsi"/>
              </w:rPr>
            </w:pPr>
          </w:p>
        </w:tc>
        <w:tc>
          <w:tcPr>
            <w:tcW w:w="1559" w:type="dxa"/>
          </w:tcPr>
          <w:p w:rsidR="00764F7F" w:rsidRDefault="00764F7F" w:rsidP="005E3307">
            <w:pPr>
              <w:rPr>
                <w:rFonts w:cstheme="minorHAnsi"/>
              </w:rPr>
            </w:pPr>
            <w:r>
              <w:rPr>
                <w:rFonts w:cstheme="minorHAnsi"/>
              </w:rPr>
              <w:t>02.12.2024</w:t>
            </w:r>
          </w:p>
        </w:tc>
        <w:tc>
          <w:tcPr>
            <w:tcW w:w="1559" w:type="dxa"/>
          </w:tcPr>
          <w:p w:rsidR="00764F7F" w:rsidRPr="00B34CDC" w:rsidRDefault="00764F7F" w:rsidP="005E3307">
            <w:pPr>
              <w:rPr>
                <w:rFonts w:cstheme="minorHAnsi"/>
              </w:rPr>
            </w:pPr>
          </w:p>
        </w:tc>
      </w:tr>
      <w:tr w:rsidR="00764F7F" w:rsidRPr="00B34CDC" w:rsidTr="005E3307">
        <w:tc>
          <w:tcPr>
            <w:tcW w:w="2830" w:type="dxa"/>
          </w:tcPr>
          <w:p w:rsidR="00764F7F" w:rsidRPr="00B34CDC" w:rsidRDefault="00764F7F" w:rsidP="005E3307">
            <w:pPr>
              <w:rPr>
                <w:rFonts w:cstheme="minorHAnsi"/>
              </w:rPr>
            </w:pPr>
            <w:r w:rsidRPr="00B34CDC">
              <w:rPr>
                <w:rFonts w:cstheme="minorHAnsi"/>
                <w:b/>
              </w:rPr>
              <w:t xml:space="preserve">COMMITTEE EXAM </w:t>
            </w:r>
          </w:p>
        </w:tc>
        <w:tc>
          <w:tcPr>
            <w:tcW w:w="1560" w:type="dxa"/>
          </w:tcPr>
          <w:p w:rsidR="00764F7F" w:rsidRPr="00B34CDC" w:rsidRDefault="00764F7F" w:rsidP="005E3307">
            <w:pPr>
              <w:rPr>
                <w:rFonts w:cstheme="minorHAnsi"/>
              </w:rPr>
            </w:pPr>
          </w:p>
        </w:tc>
        <w:tc>
          <w:tcPr>
            <w:tcW w:w="1559" w:type="dxa"/>
          </w:tcPr>
          <w:p w:rsidR="00764F7F" w:rsidRPr="00B34CDC" w:rsidRDefault="00764F7F" w:rsidP="005E3307">
            <w:pPr>
              <w:rPr>
                <w:rFonts w:cstheme="minorHAnsi"/>
              </w:rPr>
            </w:pPr>
          </w:p>
        </w:tc>
        <w:tc>
          <w:tcPr>
            <w:tcW w:w="1559" w:type="dxa"/>
          </w:tcPr>
          <w:p w:rsidR="00764F7F" w:rsidRPr="00B34CDC" w:rsidRDefault="00764F7F" w:rsidP="005E3307">
            <w:pPr>
              <w:rPr>
                <w:rFonts w:cstheme="minorHAnsi"/>
              </w:rPr>
            </w:pPr>
            <w:r>
              <w:rPr>
                <w:rFonts w:cstheme="minorHAnsi"/>
              </w:rPr>
              <w:t>09.01.2025</w:t>
            </w:r>
          </w:p>
        </w:tc>
        <w:tc>
          <w:tcPr>
            <w:tcW w:w="1559" w:type="dxa"/>
          </w:tcPr>
          <w:p w:rsidR="00764F7F" w:rsidRPr="00B34CDC" w:rsidRDefault="00764F7F" w:rsidP="005E3307">
            <w:pPr>
              <w:rPr>
                <w:rFonts w:cstheme="minorHAnsi"/>
              </w:rPr>
            </w:pPr>
          </w:p>
        </w:tc>
      </w:tr>
    </w:tbl>
    <w:p w:rsidR="00764F7F" w:rsidRPr="00B34CDC" w:rsidRDefault="00764F7F" w:rsidP="00764F7F">
      <w:pPr>
        <w:rPr>
          <w:rFonts w:cstheme="minorHAnsi"/>
        </w:rPr>
      </w:pPr>
    </w:p>
    <w:p w:rsidR="00764F7F" w:rsidRPr="00B34CDC" w:rsidRDefault="00764F7F" w:rsidP="00764F7F">
      <w:pPr>
        <w:jc w:val="center"/>
        <w:rPr>
          <w:rFonts w:cstheme="minorHAnsi"/>
        </w:rPr>
      </w:pPr>
      <w:r w:rsidRPr="00B34CDC">
        <w:rPr>
          <w:rFonts w:cstheme="minorHAnsi"/>
          <w:b/>
        </w:rPr>
        <w:t>MED 203 COMMITTEE</w:t>
      </w:r>
    </w:p>
    <w:tbl>
      <w:tblPr>
        <w:tblStyle w:val="TabloKlavuzu"/>
        <w:tblW w:w="9918" w:type="dxa"/>
        <w:tblLayout w:type="fixed"/>
        <w:tblLook w:val="04A0" w:firstRow="1" w:lastRow="0" w:firstColumn="1" w:lastColumn="0" w:noHBand="0" w:noVBand="1"/>
      </w:tblPr>
      <w:tblGrid>
        <w:gridCol w:w="3823"/>
        <w:gridCol w:w="1842"/>
        <w:gridCol w:w="1560"/>
        <w:gridCol w:w="1701"/>
        <w:gridCol w:w="992"/>
      </w:tblGrid>
      <w:tr w:rsidR="00764F7F" w:rsidRPr="00B34CDC" w:rsidTr="005E3307">
        <w:trPr>
          <w:trHeight w:val="214"/>
        </w:trPr>
        <w:tc>
          <w:tcPr>
            <w:tcW w:w="3823" w:type="dxa"/>
          </w:tcPr>
          <w:p w:rsidR="00764F7F" w:rsidRPr="00B34CDC" w:rsidRDefault="00764F7F" w:rsidP="005E3307">
            <w:pPr>
              <w:jc w:val="center"/>
              <w:rPr>
                <w:rFonts w:cstheme="minorHAnsi"/>
                <w:b/>
              </w:rPr>
            </w:pPr>
            <w:r w:rsidRPr="00B34CDC">
              <w:rPr>
                <w:rFonts w:cstheme="minorHAnsi"/>
                <w:b/>
              </w:rPr>
              <w:t>PHASE II COORDINATOR</w:t>
            </w:r>
          </w:p>
        </w:tc>
        <w:tc>
          <w:tcPr>
            <w:tcW w:w="6095" w:type="dxa"/>
            <w:gridSpan w:val="4"/>
          </w:tcPr>
          <w:p w:rsidR="00764F7F" w:rsidRPr="00B34CDC" w:rsidRDefault="00764F7F" w:rsidP="005E3307">
            <w:pPr>
              <w:jc w:val="center"/>
              <w:rPr>
                <w:rFonts w:cstheme="minorHAnsi"/>
              </w:rPr>
            </w:pPr>
            <w:r w:rsidRPr="00B34CDC">
              <w:rPr>
                <w:rFonts w:cstheme="minorHAnsi"/>
              </w:rPr>
              <w:t>Asst. Prof. Dr. Badegül SARIKAYA</w:t>
            </w:r>
          </w:p>
        </w:tc>
      </w:tr>
      <w:tr w:rsidR="00764F7F" w:rsidRPr="00B34CDC" w:rsidTr="005E3307">
        <w:trPr>
          <w:trHeight w:val="202"/>
        </w:trPr>
        <w:tc>
          <w:tcPr>
            <w:tcW w:w="3823" w:type="dxa"/>
          </w:tcPr>
          <w:p w:rsidR="00764F7F" w:rsidRPr="00B34CDC" w:rsidRDefault="00764F7F" w:rsidP="005E3307">
            <w:pPr>
              <w:jc w:val="center"/>
              <w:rPr>
                <w:rFonts w:cstheme="minorHAnsi"/>
                <w:b/>
              </w:rPr>
            </w:pPr>
            <w:r w:rsidRPr="00B34CDC">
              <w:rPr>
                <w:rFonts w:cstheme="minorHAnsi"/>
                <w:b/>
              </w:rPr>
              <w:t>CHAIRMAN OF THE MED 203 COMMITTEE</w:t>
            </w:r>
          </w:p>
        </w:tc>
        <w:tc>
          <w:tcPr>
            <w:tcW w:w="6095" w:type="dxa"/>
            <w:gridSpan w:val="4"/>
          </w:tcPr>
          <w:p w:rsidR="00764F7F" w:rsidRPr="00B34CDC" w:rsidRDefault="00764F7F" w:rsidP="005E3307">
            <w:pPr>
              <w:rPr>
                <w:rFonts w:cstheme="minorHAnsi"/>
              </w:rPr>
            </w:pPr>
            <w:r>
              <w:rPr>
                <w:rFonts w:cstheme="minorHAnsi"/>
              </w:rPr>
              <w:t xml:space="preserve">                              </w:t>
            </w:r>
            <w:r w:rsidRPr="00B34CDC">
              <w:rPr>
                <w:rFonts w:cstheme="minorHAnsi"/>
              </w:rPr>
              <w:t xml:space="preserve">Asst. Prof. Dr. </w:t>
            </w:r>
            <w:r>
              <w:rPr>
                <w:rFonts w:cstheme="minorHAnsi"/>
              </w:rPr>
              <w:t>Recep Ali BROHİ</w:t>
            </w:r>
          </w:p>
        </w:tc>
      </w:tr>
      <w:tr w:rsidR="00764F7F" w:rsidRPr="00B34CDC" w:rsidTr="005E3307">
        <w:trPr>
          <w:trHeight w:val="214"/>
        </w:trPr>
        <w:tc>
          <w:tcPr>
            <w:tcW w:w="3823" w:type="dxa"/>
          </w:tcPr>
          <w:p w:rsidR="00764F7F" w:rsidRPr="00B34CDC" w:rsidRDefault="00764F7F" w:rsidP="005E3307">
            <w:pPr>
              <w:jc w:val="center"/>
              <w:rPr>
                <w:rFonts w:cstheme="minorHAnsi"/>
                <w:b/>
              </w:rPr>
            </w:pPr>
            <w:r w:rsidRPr="00B34CDC">
              <w:rPr>
                <w:rFonts w:cstheme="minorHAnsi"/>
                <w:b/>
              </w:rPr>
              <w:t>MED 203 COMMITTEE DATE RANGE</w:t>
            </w:r>
          </w:p>
        </w:tc>
        <w:tc>
          <w:tcPr>
            <w:tcW w:w="6095" w:type="dxa"/>
            <w:gridSpan w:val="4"/>
          </w:tcPr>
          <w:p w:rsidR="00764F7F" w:rsidRPr="00B34CDC" w:rsidRDefault="00764F7F" w:rsidP="005E3307">
            <w:pPr>
              <w:jc w:val="center"/>
              <w:rPr>
                <w:rFonts w:cstheme="minorHAnsi"/>
              </w:rPr>
            </w:pPr>
            <w:r>
              <w:rPr>
                <w:rFonts w:cstheme="minorHAnsi"/>
              </w:rPr>
              <w:t>04.11.2024 – 10.01.2024</w:t>
            </w:r>
          </w:p>
        </w:tc>
      </w:tr>
      <w:tr w:rsidR="00764F7F" w:rsidRPr="00B34CDC" w:rsidTr="005E3307">
        <w:trPr>
          <w:trHeight w:val="214"/>
        </w:trPr>
        <w:tc>
          <w:tcPr>
            <w:tcW w:w="3823" w:type="dxa"/>
          </w:tcPr>
          <w:p w:rsidR="00764F7F" w:rsidRPr="00B34CDC" w:rsidRDefault="00764F7F" w:rsidP="005E3307">
            <w:pPr>
              <w:jc w:val="center"/>
              <w:rPr>
                <w:rFonts w:cstheme="minorHAnsi"/>
                <w:b/>
              </w:rPr>
            </w:pPr>
          </w:p>
          <w:p w:rsidR="00764F7F" w:rsidRPr="00B34CDC" w:rsidRDefault="00764F7F" w:rsidP="005E3307">
            <w:pPr>
              <w:jc w:val="center"/>
              <w:rPr>
                <w:rFonts w:cstheme="minorHAnsi"/>
                <w:b/>
              </w:rPr>
            </w:pPr>
          </w:p>
          <w:p w:rsidR="00764F7F" w:rsidRPr="00B34CDC" w:rsidRDefault="00764F7F" w:rsidP="005E3307">
            <w:pPr>
              <w:jc w:val="center"/>
              <w:rPr>
                <w:rFonts w:cstheme="minorHAnsi"/>
                <w:b/>
              </w:rPr>
            </w:pPr>
          </w:p>
          <w:p w:rsidR="00764F7F" w:rsidRPr="00B34CDC" w:rsidRDefault="00764F7F" w:rsidP="005E3307">
            <w:pPr>
              <w:jc w:val="center"/>
              <w:rPr>
                <w:rFonts w:cstheme="minorHAnsi"/>
                <w:b/>
              </w:rPr>
            </w:pPr>
            <w:r w:rsidRPr="00B34CDC">
              <w:rPr>
                <w:rFonts w:cstheme="minorHAnsi"/>
                <w:b/>
              </w:rPr>
              <w:lastRenderedPageBreak/>
              <w:t>ACADEMIC STAFF AT THE MED 203 COMMITTEE</w:t>
            </w:r>
          </w:p>
        </w:tc>
        <w:tc>
          <w:tcPr>
            <w:tcW w:w="6095" w:type="dxa"/>
            <w:gridSpan w:val="4"/>
          </w:tcPr>
          <w:p w:rsidR="00764F7F" w:rsidRDefault="00764F7F" w:rsidP="005E3307">
            <w:pPr>
              <w:jc w:val="both"/>
              <w:rPr>
                <w:rFonts w:cstheme="minorHAnsi"/>
              </w:rPr>
            </w:pPr>
            <w:r w:rsidRPr="00B34CDC">
              <w:rPr>
                <w:rFonts w:cstheme="minorHAnsi"/>
              </w:rPr>
              <w:lastRenderedPageBreak/>
              <w:t>Prof. Dr. Necla TÜLEK- Medical Microbiology</w:t>
            </w:r>
          </w:p>
          <w:p w:rsidR="00764F7F" w:rsidRDefault="00764F7F" w:rsidP="005E3307">
            <w:pPr>
              <w:jc w:val="both"/>
              <w:rPr>
                <w:rFonts w:cstheme="minorHAnsi"/>
              </w:rPr>
            </w:pPr>
            <w:r>
              <w:rPr>
                <w:rFonts w:cstheme="minorHAnsi"/>
              </w:rPr>
              <w:t>Assoc. Prof. Dr. Selma USLUCA</w:t>
            </w:r>
            <w:r w:rsidRPr="00B34CDC">
              <w:rPr>
                <w:rFonts w:cstheme="minorHAnsi"/>
              </w:rPr>
              <w:t>- Medical Microbiology</w:t>
            </w:r>
          </w:p>
          <w:p w:rsidR="00764F7F" w:rsidRPr="00176CE3" w:rsidRDefault="00764F7F" w:rsidP="005E3307">
            <w:pPr>
              <w:jc w:val="both"/>
              <w:rPr>
                <w:lang w:val="en-US"/>
              </w:rPr>
            </w:pPr>
            <w:r>
              <w:rPr>
                <w:lang w:val="en-US"/>
              </w:rPr>
              <w:t>Assoc. Prof. Dr. Çiğdem Erol- Infectious Disease and Clinical Microbiology</w:t>
            </w:r>
          </w:p>
          <w:p w:rsidR="00764F7F" w:rsidRDefault="00764F7F" w:rsidP="005E3307">
            <w:pPr>
              <w:jc w:val="both"/>
              <w:rPr>
                <w:rFonts w:cstheme="minorHAnsi"/>
              </w:rPr>
            </w:pPr>
            <w:r w:rsidRPr="00993F3A">
              <w:rPr>
                <w:rFonts w:cstheme="minorHAnsi"/>
              </w:rPr>
              <w:lastRenderedPageBreak/>
              <w:t>Prof. Dr. Yekbun Adıgüzel</w:t>
            </w:r>
            <w:r>
              <w:rPr>
                <w:rFonts w:cstheme="minorHAnsi"/>
              </w:rPr>
              <w:t>-Biophysics</w:t>
            </w:r>
          </w:p>
          <w:p w:rsidR="00764F7F" w:rsidRDefault="00764F7F" w:rsidP="005E3307">
            <w:pPr>
              <w:jc w:val="both"/>
              <w:rPr>
                <w:rFonts w:cstheme="minorHAnsi"/>
              </w:rPr>
            </w:pPr>
            <w:r w:rsidRPr="00B34CDC">
              <w:rPr>
                <w:rFonts w:cstheme="minorHAnsi"/>
              </w:rPr>
              <w:t>Prof. Dr. Nedret KILIÇ- Medical Biochemistry</w:t>
            </w:r>
          </w:p>
          <w:p w:rsidR="00764F7F" w:rsidRPr="00B34CDC" w:rsidRDefault="00764F7F" w:rsidP="005E3307">
            <w:pPr>
              <w:jc w:val="both"/>
              <w:rPr>
                <w:rFonts w:cstheme="minorHAnsi"/>
              </w:rPr>
            </w:pPr>
            <w:r>
              <w:rPr>
                <w:rFonts w:cstheme="minorHAnsi"/>
              </w:rPr>
              <w:t xml:space="preserve">Prof. Dr. Gamze YURDAKAN - </w:t>
            </w:r>
            <w:r w:rsidRPr="00B34CDC">
              <w:rPr>
                <w:rFonts w:cstheme="minorHAnsi"/>
              </w:rPr>
              <w:t>Medical Pathology</w:t>
            </w:r>
          </w:p>
          <w:p w:rsidR="00764F7F" w:rsidRDefault="00764F7F" w:rsidP="005E3307">
            <w:pPr>
              <w:jc w:val="both"/>
              <w:rPr>
                <w:rFonts w:cstheme="minorHAnsi"/>
              </w:rPr>
            </w:pPr>
            <w:r w:rsidRPr="00B34CDC">
              <w:rPr>
                <w:rFonts w:cstheme="minorHAnsi"/>
              </w:rPr>
              <w:t>Assoc. Prof. Dr. Hale ÖKTEM – Anatomy</w:t>
            </w:r>
          </w:p>
          <w:p w:rsidR="00764F7F" w:rsidRDefault="00764F7F" w:rsidP="005E3307">
            <w:pPr>
              <w:jc w:val="both"/>
              <w:rPr>
                <w:rFonts w:cstheme="minorHAnsi"/>
              </w:rPr>
            </w:pPr>
            <w:r w:rsidRPr="000E0658">
              <w:rPr>
                <w:rFonts w:cstheme="minorHAnsi"/>
              </w:rPr>
              <w:t>Asst. Prof. Dr. Recep Ali BROHİ– Anatomy</w:t>
            </w:r>
          </w:p>
          <w:p w:rsidR="00764F7F" w:rsidRPr="00B34CDC" w:rsidRDefault="00764F7F" w:rsidP="005E3307">
            <w:pPr>
              <w:jc w:val="both"/>
              <w:rPr>
                <w:rFonts w:cstheme="minorHAnsi"/>
              </w:rPr>
            </w:pPr>
            <w:r w:rsidRPr="00597904">
              <w:rPr>
                <w:rFonts w:cstheme="minorHAnsi"/>
              </w:rPr>
              <w:t xml:space="preserve">Asst. </w:t>
            </w:r>
            <w:r>
              <w:rPr>
                <w:rFonts w:cstheme="minorHAnsi"/>
              </w:rPr>
              <w:t>Prof. Dr. Sami Eren</w:t>
            </w:r>
            <w:r w:rsidRPr="00B34CDC">
              <w:rPr>
                <w:rFonts w:cstheme="minorHAnsi"/>
              </w:rPr>
              <w:t>- Pharmacology</w:t>
            </w:r>
          </w:p>
          <w:p w:rsidR="00764F7F" w:rsidRPr="00B34CDC" w:rsidRDefault="00764F7F" w:rsidP="005E3307">
            <w:pPr>
              <w:jc w:val="both"/>
              <w:rPr>
                <w:rFonts w:cstheme="minorHAnsi"/>
              </w:rPr>
            </w:pPr>
            <w:r>
              <w:rPr>
                <w:rFonts w:cstheme="minorHAnsi"/>
              </w:rPr>
              <w:t>Asst</w:t>
            </w:r>
            <w:r w:rsidRPr="00B34CDC">
              <w:rPr>
                <w:rFonts w:cstheme="minorHAnsi"/>
              </w:rPr>
              <w:t>. Prof. Dr. Badegül SARIKAYA – Physiology</w:t>
            </w:r>
          </w:p>
          <w:p w:rsidR="00764F7F" w:rsidRPr="00B34CDC" w:rsidRDefault="00764F7F" w:rsidP="005E3307">
            <w:pPr>
              <w:jc w:val="both"/>
              <w:rPr>
                <w:rFonts w:cstheme="minorHAnsi"/>
              </w:rPr>
            </w:pPr>
            <w:r>
              <w:rPr>
                <w:rFonts w:cstheme="minorHAnsi"/>
              </w:rPr>
              <w:t>Assoc</w:t>
            </w:r>
            <w:r w:rsidRPr="00B34CDC">
              <w:rPr>
                <w:rFonts w:cstheme="minorHAnsi"/>
              </w:rPr>
              <w:t>. Prof. Dr. Ali Doğan DURSUN – Physiology</w:t>
            </w:r>
          </w:p>
          <w:p w:rsidR="00764F7F" w:rsidRPr="00B34CDC" w:rsidRDefault="00764F7F" w:rsidP="005E3307">
            <w:pPr>
              <w:jc w:val="both"/>
              <w:rPr>
                <w:rFonts w:cstheme="minorHAnsi"/>
              </w:rPr>
            </w:pPr>
            <w:r>
              <w:rPr>
                <w:rFonts w:cstheme="minorHAnsi"/>
              </w:rPr>
              <w:t xml:space="preserve">Assoc. </w:t>
            </w:r>
            <w:r w:rsidRPr="00B34CDC">
              <w:rPr>
                <w:rFonts w:cstheme="minorHAnsi"/>
              </w:rPr>
              <w:t>Prof. Dr. Nuriye Ezgi BEKTUR AYKANAT- Histology and Embryology</w:t>
            </w:r>
          </w:p>
          <w:p w:rsidR="00764F7F" w:rsidRPr="00B34CDC" w:rsidRDefault="00764F7F" w:rsidP="005E3307">
            <w:pPr>
              <w:jc w:val="both"/>
              <w:rPr>
                <w:rFonts w:cstheme="minorHAnsi"/>
              </w:rPr>
            </w:pPr>
            <w:r>
              <w:rPr>
                <w:rFonts w:cstheme="minorHAnsi"/>
              </w:rPr>
              <w:t>Asst</w:t>
            </w:r>
            <w:r w:rsidRPr="00B34CDC">
              <w:rPr>
                <w:rFonts w:cstheme="minorHAnsi"/>
              </w:rPr>
              <w:t>. Prof. Dr. Fatma YERLİKAYA ÖZKURT - Biostatistics</w:t>
            </w:r>
          </w:p>
          <w:p w:rsidR="00764F7F" w:rsidRPr="00B34CDC" w:rsidRDefault="00764F7F" w:rsidP="005E3307">
            <w:pPr>
              <w:jc w:val="both"/>
              <w:rPr>
                <w:rFonts w:cstheme="minorHAnsi"/>
              </w:rPr>
            </w:pPr>
          </w:p>
        </w:tc>
      </w:tr>
      <w:tr w:rsidR="00764F7F" w:rsidRPr="00B34CDC" w:rsidTr="005E3307">
        <w:trPr>
          <w:trHeight w:val="202"/>
        </w:trPr>
        <w:tc>
          <w:tcPr>
            <w:tcW w:w="3823" w:type="dxa"/>
          </w:tcPr>
          <w:tbl>
            <w:tblPr>
              <w:tblW w:w="9375"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864"/>
              <w:gridCol w:w="6511"/>
            </w:tblGrid>
            <w:tr w:rsidR="00764F7F" w:rsidRPr="00B34CDC" w:rsidTr="005E3307">
              <w:trPr>
                <w:tblCellSpacing w:w="15" w:type="dxa"/>
              </w:trPr>
              <w:tc>
                <w:tcPr>
                  <w:tcW w:w="2819" w:type="dxa"/>
                  <w:shd w:val="clear" w:color="auto" w:fill="FFFFFF"/>
                  <w:tcMar>
                    <w:top w:w="0" w:type="dxa"/>
                    <w:left w:w="225" w:type="dxa"/>
                    <w:bottom w:w="0" w:type="dxa"/>
                    <w:right w:w="0" w:type="dxa"/>
                  </w:tcMar>
                  <w:hideMark/>
                </w:tcPr>
                <w:p w:rsidR="00764F7F" w:rsidRPr="00B34CDC" w:rsidRDefault="00764F7F" w:rsidP="005E3307">
                  <w:pPr>
                    <w:spacing w:after="90" w:line="360" w:lineRule="atLeast"/>
                    <w:rPr>
                      <w:rFonts w:eastAsia="Times New Roman" w:cstheme="minorHAnsi"/>
                      <w:b/>
                      <w:color w:val="777777"/>
                      <w:lang w:eastAsia="tr-TR"/>
                    </w:rPr>
                  </w:pPr>
                </w:p>
              </w:tc>
              <w:tc>
                <w:tcPr>
                  <w:tcW w:w="6466" w:type="dxa"/>
                  <w:shd w:val="clear" w:color="auto" w:fill="FFFFFF"/>
                  <w:tcMar>
                    <w:top w:w="0" w:type="dxa"/>
                    <w:left w:w="225" w:type="dxa"/>
                    <w:bottom w:w="0" w:type="dxa"/>
                    <w:right w:w="0" w:type="dxa"/>
                  </w:tcMar>
                  <w:vAlign w:val="center"/>
                  <w:hideMark/>
                </w:tcPr>
                <w:p w:rsidR="00764F7F" w:rsidRPr="00B34CDC" w:rsidRDefault="00764F7F" w:rsidP="005E3307">
                  <w:pPr>
                    <w:spacing w:after="0" w:line="360" w:lineRule="atLeast"/>
                    <w:rPr>
                      <w:rFonts w:eastAsia="Times New Roman" w:cstheme="minorHAnsi"/>
                      <w:color w:val="777777"/>
                      <w:lang w:eastAsia="tr-TR"/>
                    </w:rPr>
                  </w:pPr>
                </w:p>
              </w:tc>
            </w:tr>
          </w:tbl>
          <w:p w:rsidR="00764F7F" w:rsidRPr="00B34CDC" w:rsidRDefault="00764F7F" w:rsidP="005E3307">
            <w:pPr>
              <w:jc w:val="center"/>
              <w:rPr>
                <w:rFonts w:cstheme="minorHAnsi"/>
                <w:b/>
              </w:rPr>
            </w:pPr>
            <w:r w:rsidRPr="00B34CDC">
              <w:rPr>
                <w:rFonts w:cstheme="minorHAnsi"/>
                <w:b/>
              </w:rPr>
              <w:t>ACADEMIC STAFF</w:t>
            </w:r>
          </w:p>
        </w:tc>
        <w:tc>
          <w:tcPr>
            <w:tcW w:w="1842" w:type="dxa"/>
          </w:tcPr>
          <w:p w:rsidR="00764F7F" w:rsidRPr="00B34CDC" w:rsidRDefault="00764F7F" w:rsidP="005E3307">
            <w:pPr>
              <w:jc w:val="center"/>
              <w:rPr>
                <w:rFonts w:cstheme="minorHAnsi"/>
                <w:b/>
              </w:rPr>
            </w:pPr>
            <w:r w:rsidRPr="00B34CDC">
              <w:rPr>
                <w:rFonts w:cstheme="minorHAnsi"/>
                <w:b/>
              </w:rPr>
              <w:t>TEOR</w:t>
            </w:r>
            <w:r>
              <w:rPr>
                <w:rFonts w:cstheme="minorHAnsi"/>
                <w:b/>
              </w:rPr>
              <w:t>ETHICAL LECTURE TI</w:t>
            </w:r>
            <w:r w:rsidRPr="00B34CDC">
              <w:rPr>
                <w:rFonts w:cstheme="minorHAnsi"/>
                <w:b/>
              </w:rPr>
              <w:t>ME</w:t>
            </w:r>
          </w:p>
        </w:tc>
        <w:tc>
          <w:tcPr>
            <w:tcW w:w="1560" w:type="dxa"/>
          </w:tcPr>
          <w:p w:rsidR="00764F7F" w:rsidRPr="00B34CDC" w:rsidRDefault="00764F7F" w:rsidP="005E3307">
            <w:pPr>
              <w:jc w:val="center"/>
              <w:rPr>
                <w:rFonts w:cstheme="minorHAnsi"/>
                <w:b/>
              </w:rPr>
            </w:pPr>
            <w:r w:rsidRPr="00B34CDC">
              <w:rPr>
                <w:rFonts w:cstheme="minorHAnsi"/>
                <w:b/>
              </w:rPr>
              <w:t>PRACTICAL LECTURE TIME</w:t>
            </w:r>
          </w:p>
        </w:tc>
        <w:tc>
          <w:tcPr>
            <w:tcW w:w="1701" w:type="dxa"/>
          </w:tcPr>
          <w:p w:rsidR="00764F7F" w:rsidRPr="00B34CDC" w:rsidRDefault="00764F7F" w:rsidP="005E3307">
            <w:pPr>
              <w:jc w:val="center"/>
              <w:rPr>
                <w:rFonts w:cstheme="minorHAnsi"/>
                <w:b/>
              </w:rPr>
            </w:pPr>
            <w:r w:rsidRPr="00B34CDC">
              <w:rPr>
                <w:rFonts w:cstheme="minorHAnsi"/>
                <w:b/>
              </w:rPr>
              <w:t>INTERACTIVE EDUCATION</w:t>
            </w:r>
          </w:p>
          <w:p w:rsidR="00764F7F" w:rsidRPr="00B34CDC" w:rsidRDefault="00764F7F" w:rsidP="005E3307">
            <w:pPr>
              <w:jc w:val="center"/>
              <w:rPr>
                <w:rFonts w:cstheme="minorHAnsi"/>
                <w:b/>
              </w:rPr>
            </w:pPr>
            <w:r w:rsidRPr="00B34CDC">
              <w:rPr>
                <w:rFonts w:cstheme="minorHAnsi"/>
                <w:b/>
              </w:rPr>
              <w:t>TIME</w:t>
            </w:r>
          </w:p>
        </w:tc>
        <w:tc>
          <w:tcPr>
            <w:tcW w:w="992" w:type="dxa"/>
          </w:tcPr>
          <w:p w:rsidR="00764F7F" w:rsidRPr="00B34CDC" w:rsidRDefault="00764F7F" w:rsidP="005E3307">
            <w:pPr>
              <w:jc w:val="center"/>
              <w:rPr>
                <w:rFonts w:cstheme="minorHAnsi"/>
                <w:b/>
              </w:rPr>
            </w:pPr>
            <w:r w:rsidRPr="00B34CDC">
              <w:rPr>
                <w:rFonts w:cstheme="minorHAnsi"/>
                <w:b/>
              </w:rPr>
              <w:t>TOTAL TIME</w:t>
            </w:r>
          </w:p>
        </w:tc>
      </w:tr>
      <w:tr w:rsidR="00764F7F" w:rsidRPr="00B34CDC" w:rsidTr="005E3307">
        <w:trPr>
          <w:trHeight w:val="429"/>
        </w:trPr>
        <w:tc>
          <w:tcPr>
            <w:tcW w:w="3823" w:type="dxa"/>
          </w:tcPr>
          <w:p w:rsidR="00764F7F" w:rsidRPr="00DB7A66" w:rsidRDefault="00764F7F" w:rsidP="005E3307">
            <w:pPr>
              <w:jc w:val="center"/>
              <w:rPr>
                <w:rFonts w:cstheme="minorHAnsi"/>
              </w:rPr>
            </w:pPr>
            <w:r w:rsidRPr="00DB7A66">
              <w:rPr>
                <w:rFonts w:cstheme="minorHAnsi"/>
                <w:b/>
              </w:rPr>
              <w:t>Anatomy</w:t>
            </w:r>
          </w:p>
        </w:tc>
        <w:tc>
          <w:tcPr>
            <w:tcW w:w="1842" w:type="dxa"/>
          </w:tcPr>
          <w:p w:rsidR="00764F7F" w:rsidRPr="00DB7A66" w:rsidRDefault="00764F7F" w:rsidP="005E3307">
            <w:pPr>
              <w:jc w:val="center"/>
              <w:rPr>
                <w:rFonts w:cstheme="minorHAnsi"/>
              </w:rPr>
            </w:pPr>
            <w:r w:rsidRPr="00DB7A66">
              <w:rPr>
                <w:rFonts w:cstheme="minorHAnsi"/>
              </w:rPr>
              <w:t>4</w:t>
            </w:r>
            <w:r>
              <w:rPr>
                <w:rFonts w:cstheme="minorHAnsi"/>
              </w:rPr>
              <w:t>1</w:t>
            </w:r>
          </w:p>
        </w:tc>
        <w:tc>
          <w:tcPr>
            <w:tcW w:w="1560" w:type="dxa"/>
          </w:tcPr>
          <w:p w:rsidR="00764F7F" w:rsidRPr="00DB7A66" w:rsidRDefault="00764F7F" w:rsidP="005E3307">
            <w:pPr>
              <w:jc w:val="center"/>
              <w:rPr>
                <w:rFonts w:cstheme="minorHAnsi"/>
              </w:rPr>
            </w:pPr>
            <w:r>
              <w:rPr>
                <w:rFonts w:cstheme="minorHAnsi"/>
              </w:rPr>
              <w:t>12</w:t>
            </w:r>
          </w:p>
        </w:tc>
        <w:tc>
          <w:tcPr>
            <w:tcW w:w="1701" w:type="dxa"/>
          </w:tcPr>
          <w:p w:rsidR="00764F7F" w:rsidRPr="00DB7A66" w:rsidRDefault="00764F7F" w:rsidP="005E3307">
            <w:pPr>
              <w:jc w:val="center"/>
              <w:rPr>
                <w:rFonts w:cstheme="minorHAnsi"/>
              </w:rPr>
            </w:pPr>
            <w:r>
              <w:rPr>
                <w:rFonts w:cstheme="minorHAnsi"/>
              </w:rPr>
              <w:t xml:space="preserve">4 </w:t>
            </w:r>
            <w:r w:rsidRPr="00DB7A66">
              <w:rPr>
                <w:rFonts w:cstheme="minorHAnsi"/>
              </w:rPr>
              <w:t>(2 hours flip class</w:t>
            </w:r>
            <w:r>
              <w:rPr>
                <w:rFonts w:cstheme="minorHAnsi"/>
              </w:rPr>
              <w:t>+2 hours discussion)</w:t>
            </w:r>
          </w:p>
        </w:tc>
        <w:tc>
          <w:tcPr>
            <w:tcW w:w="992" w:type="dxa"/>
          </w:tcPr>
          <w:p w:rsidR="00764F7F" w:rsidRPr="00DB7A66" w:rsidRDefault="00764F7F" w:rsidP="005E3307">
            <w:pPr>
              <w:jc w:val="center"/>
              <w:rPr>
                <w:rFonts w:cstheme="minorHAnsi"/>
              </w:rPr>
            </w:pPr>
            <w:r>
              <w:rPr>
                <w:rFonts w:cstheme="minorHAnsi"/>
              </w:rPr>
              <w:t>57</w:t>
            </w:r>
          </w:p>
        </w:tc>
      </w:tr>
      <w:tr w:rsidR="00764F7F" w:rsidRPr="00B34CDC" w:rsidTr="005E3307">
        <w:trPr>
          <w:trHeight w:val="417"/>
        </w:trPr>
        <w:tc>
          <w:tcPr>
            <w:tcW w:w="3823" w:type="dxa"/>
          </w:tcPr>
          <w:p w:rsidR="00764F7F" w:rsidRPr="00DB7A66" w:rsidRDefault="00764F7F" w:rsidP="005E3307">
            <w:pPr>
              <w:jc w:val="center"/>
              <w:rPr>
                <w:rFonts w:cstheme="minorHAnsi"/>
              </w:rPr>
            </w:pPr>
            <w:r w:rsidRPr="00DB7A66">
              <w:rPr>
                <w:rFonts w:cstheme="minorHAnsi"/>
                <w:b/>
              </w:rPr>
              <w:t>Histology and Embryology</w:t>
            </w:r>
          </w:p>
        </w:tc>
        <w:tc>
          <w:tcPr>
            <w:tcW w:w="1842" w:type="dxa"/>
          </w:tcPr>
          <w:p w:rsidR="00764F7F" w:rsidRPr="00DB7A66" w:rsidRDefault="00764F7F" w:rsidP="005E3307">
            <w:pPr>
              <w:jc w:val="center"/>
              <w:rPr>
                <w:rFonts w:cstheme="minorHAnsi"/>
              </w:rPr>
            </w:pPr>
            <w:r w:rsidRPr="00DB7A66">
              <w:rPr>
                <w:rFonts w:cstheme="minorHAnsi"/>
              </w:rPr>
              <w:t>8</w:t>
            </w:r>
          </w:p>
        </w:tc>
        <w:tc>
          <w:tcPr>
            <w:tcW w:w="1560" w:type="dxa"/>
          </w:tcPr>
          <w:p w:rsidR="00764F7F" w:rsidRPr="00DB7A66" w:rsidRDefault="00764F7F" w:rsidP="005E3307">
            <w:pPr>
              <w:jc w:val="center"/>
              <w:rPr>
                <w:rFonts w:cstheme="minorHAnsi"/>
              </w:rPr>
            </w:pPr>
            <w:r w:rsidRPr="00DB7A66">
              <w:rPr>
                <w:rFonts w:cstheme="minorHAnsi"/>
              </w:rPr>
              <w:t>2</w:t>
            </w:r>
          </w:p>
        </w:tc>
        <w:tc>
          <w:tcPr>
            <w:tcW w:w="1701" w:type="dxa"/>
          </w:tcPr>
          <w:p w:rsidR="00764F7F" w:rsidRPr="00DB7A66" w:rsidRDefault="00764F7F" w:rsidP="005E3307">
            <w:pPr>
              <w:jc w:val="center"/>
              <w:rPr>
                <w:rFonts w:cstheme="minorHAnsi"/>
              </w:rPr>
            </w:pPr>
            <w:r w:rsidRPr="00DB7A66">
              <w:rPr>
                <w:rFonts w:cstheme="minorHAnsi"/>
              </w:rPr>
              <w:t>-</w:t>
            </w:r>
          </w:p>
        </w:tc>
        <w:tc>
          <w:tcPr>
            <w:tcW w:w="992" w:type="dxa"/>
          </w:tcPr>
          <w:p w:rsidR="00764F7F" w:rsidRPr="00DB7A66" w:rsidRDefault="00764F7F" w:rsidP="005E3307">
            <w:pPr>
              <w:jc w:val="center"/>
              <w:rPr>
                <w:rFonts w:cstheme="minorHAnsi"/>
              </w:rPr>
            </w:pPr>
            <w:r w:rsidRPr="00DB7A66">
              <w:rPr>
                <w:rFonts w:cstheme="minorHAnsi"/>
              </w:rPr>
              <w:t>10</w:t>
            </w:r>
          </w:p>
        </w:tc>
      </w:tr>
      <w:tr w:rsidR="00764F7F" w:rsidRPr="00B34CDC" w:rsidTr="005E3307">
        <w:trPr>
          <w:trHeight w:val="202"/>
        </w:trPr>
        <w:tc>
          <w:tcPr>
            <w:tcW w:w="3823" w:type="dxa"/>
          </w:tcPr>
          <w:p w:rsidR="00764F7F" w:rsidRPr="00DB7A66" w:rsidRDefault="00764F7F" w:rsidP="005E3307">
            <w:pPr>
              <w:jc w:val="center"/>
              <w:rPr>
                <w:rFonts w:cstheme="minorHAnsi"/>
              </w:rPr>
            </w:pPr>
            <w:r w:rsidRPr="00DB7A66">
              <w:rPr>
                <w:rFonts w:cstheme="minorHAnsi"/>
                <w:b/>
              </w:rPr>
              <w:t>Medical Microbiology</w:t>
            </w:r>
          </w:p>
        </w:tc>
        <w:tc>
          <w:tcPr>
            <w:tcW w:w="1842" w:type="dxa"/>
          </w:tcPr>
          <w:p w:rsidR="00764F7F" w:rsidRPr="00DB7A66" w:rsidRDefault="00764F7F" w:rsidP="005E3307">
            <w:pPr>
              <w:jc w:val="center"/>
              <w:rPr>
                <w:rFonts w:cstheme="minorHAnsi"/>
              </w:rPr>
            </w:pPr>
            <w:r>
              <w:rPr>
                <w:rFonts w:cstheme="minorHAnsi"/>
              </w:rPr>
              <w:t>20</w:t>
            </w:r>
          </w:p>
        </w:tc>
        <w:tc>
          <w:tcPr>
            <w:tcW w:w="1560" w:type="dxa"/>
          </w:tcPr>
          <w:p w:rsidR="00764F7F" w:rsidRPr="00DB7A66" w:rsidRDefault="00764F7F" w:rsidP="005E3307">
            <w:pPr>
              <w:jc w:val="center"/>
              <w:rPr>
                <w:rFonts w:cstheme="minorHAnsi"/>
              </w:rPr>
            </w:pPr>
            <w:r w:rsidRPr="00DB7A66">
              <w:rPr>
                <w:rFonts w:cstheme="minorHAnsi"/>
              </w:rPr>
              <w:t>-</w:t>
            </w:r>
          </w:p>
        </w:tc>
        <w:tc>
          <w:tcPr>
            <w:tcW w:w="1701" w:type="dxa"/>
          </w:tcPr>
          <w:p w:rsidR="00764F7F" w:rsidRPr="00DB7A66" w:rsidRDefault="00764F7F" w:rsidP="005E3307">
            <w:pPr>
              <w:jc w:val="center"/>
              <w:rPr>
                <w:rFonts w:cstheme="minorHAnsi"/>
              </w:rPr>
            </w:pPr>
            <w:r>
              <w:rPr>
                <w:rFonts w:cstheme="minorHAnsi"/>
              </w:rPr>
              <w:t>-</w:t>
            </w:r>
          </w:p>
        </w:tc>
        <w:tc>
          <w:tcPr>
            <w:tcW w:w="992" w:type="dxa"/>
          </w:tcPr>
          <w:p w:rsidR="00764F7F" w:rsidRPr="00DB7A66" w:rsidRDefault="00764F7F" w:rsidP="005E3307">
            <w:pPr>
              <w:jc w:val="center"/>
              <w:rPr>
                <w:rFonts w:cstheme="minorHAnsi"/>
              </w:rPr>
            </w:pPr>
            <w:r>
              <w:rPr>
                <w:rFonts w:cstheme="minorHAnsi"/>
              </w:rPr>
              <w:t>20</w:t>
            </w:r>
          </w:p>
        </w:tc>
      </w:tr>
      <w:tr w:rsidR="00764F7F" w:rsidRPr="00B34CDC" w:rsidTr="005E3307">
        <w:trPr>
          <w:trHeight w:val="214"/>
        </w:trPr>
        <w:tc>
          <w:tcPr>
            <w:tcW w:w="3823" w:type="dxa"/>
          </w:tcPr>
          <w:p w:rsidR="00764F7F" w:rsidRPr="00DB7A66" w:rsidRDefault="00764F7F" w:rsidP="005E3307">
            <w:pPr>
              <w:jc w:val="center"/>
              <w:rPr>
                <w:rFonts w:cstheme="minorHAnsi"/>
              </w:rPr>
            </w:pPr>
            <w:r w:rsidRPr="00DB7A66">
              <w:rPr>
                <w:rFonts w:cstheme="minorHAnsi"/>
                <w:b/>
              </w:rPr>
              <w:t>Medical Pharmacology</w:t>
            </w:r>
          </w:p>
        </w:tc>
        <w:tc>
          <w:tcPr>
            <w:tcW w:w="1842" w:type="dxa"/>
          </w:tcPr>
          <w:p w:rsidR="00764F7F" w:rsidRPr="00DB7A66" w:rsidRDefault="00764F7F" w:rsidP="005E3307">
            <w:pPr>
              <w:jc w:val="center"/>
              <w:rPr>
                <w:rFonts w:cstheme="minorHAnsi"/>
              </w:rPr>
            </w:pPr>
            <w:r>
              <w:rPr>
                <w:rFonts w:cstheme="minorHAnsi"/>
              </w:rPr>
              <w:t>20</w:t>
            </w:r>
          </w:p>
        </w:tc>
        <w:tc>
          <w:tcPr>
            <w:tcW w:w="1560" w:type="dxa"/>
          </w:tcPr>
          <w:p w:rsidR="00764F7F" w:rsidRPr="00DB7A66" w:rsidRDefault="00764F7F" w:rsidP="005E3307">
            <w:pPr>
              <w:jc w:val="center"/>
              <w:rPr>
                <w:rFonts w:cstheme="minorHAnsi"/>
              </w:rPr>
            </w:pPr>
            <w:r w:rsidRPr="00DB7A66">
              <w:rPr>
                <w:rFonts w:cstheme="minorHAnsi"/>
              </w:rPr>
              <w:t>-</w:t>
            </w:r>
          </w:p>
        </w:tc>
        <w:tc>
          <w:tcPr>
            <w:tcW w:w="1701" w:type="dxa"/>
          </w:tcPr>
          <w:p w:rsidR="00764F7F" w:rsidRPr="00DB7A66" w:rsidRDefault="00764F7F" w:rsidP="005E3307">
            <w:pPr>
              <w:jc w:val="center"/>
              <w:rPr>
                <w:rFonts w:cstheme="minorHAnsi"/>
              </w:rPr>
            </w:pPr>
            <w:r w:rsidRPr="00DB7A66">
              <w:rPr>
                <w:rFonts w:cstheme="minorHAnsi"/>
              </w:rPr>
              <w:t>-</w:t>
            </w:r>
          </w:p>
        </w:tc>
        <w:tc>
          <w:tcPr>
            <w:tcW w:w="992" w:type="dxa"/>
          </w:tcPr>
          <w:p w:rsidR="00764F7F" w:rsidRPr="00DB7A66" w:rsidRDefault="00764F7F" w:rsidP="005E3307">
            <w:pPr>
              <w:jc w:val="center"/>
              <w:rPr>
                <w:rFonts w:cstheme="minorHAnsi"/>
              </w:rPr>
            </w:pPr>
            <w:r>
              <w:rPr>
                <w:rFonts w:cstheme="minorHAnsi"/>
              </w:rPr>
              <w:t>20</w:t>
            </w:r>
          </w:p>
        </w:tc>
      </w:tr>
      <w:tr w:rsidR="00764F7F" w:rsidRPr="00B34CDC" w:rsidTr="005E3307">
        <w:trPr>
          <w:trHeight w:val="402"/>
        </w:trPr>
        <w:tc>
          <w:tcPr>
            <w:tcW w:w="3823" w:type="dxa"/>
          </w:tcPr>
          <w:p w:rsidR="00764F7F" w:rsidRPr="00DB7A66" w:rsidRDefault="00764F7F" w:rsidP="005E3307">
            <w:pPr>
              <w:jc w:val="center"/>
              <w:rPr>
                <w:rFonts w:cstheme="minorHAnsi"/>
              </w:rPr>
            </w:pPr>
            <w:r w:rsidRPr="00DB7A66">
              <w:rPr>
                <w:rFonts w:cstheme="minorHAnsi"/>
                <w:b/>
              </w:rPr>
              <w:t>Medical Biochemistry</w:t>
            </w:r>
          </w:p>
        </w:tc>
        <w:tc>
          <w:tcPr>
            <w:tcW w:w="1842" w:type="dxa"/>
          </w:tcPr>
          <w:p w:rsidR="00764F7F" w:rsidRPr="00DB7A66" w:rsidRDefault="00764F7F" w:rsidP="005E3307">
            <w:pPr>
              <w:jc w:val="center"/>
              <w:rPr>
                <w:rFonts w:cstheme="minorHAnsi"/>
              </w:rPr>
            </w:pPr>
            <w:r w:rsidRPr="00DB7A66">
              <w:rPr>
                <w:rFonts w:cstheme="minorHAnsi"/>
              </w:rPr>
              <w:t>3</w:t>
            </w:r>
          </w:p>
        </w:tc>
        <w:tc>
          <w:tcPr>
            <w:tcW w:w="1560" w:type="dxa"/>
          </w:tcPr>
          <w:p w:rsidR="00764F7F" w:rsidRPr="00DB7A66" w:rsidRDefault="00764F7F" w:rsidP="005E3307">
            <w:pPr>
              <w:jc w:val="center"/>
              <w:rPr>
                <w:rFonts w:cstheme="minorHAnsi"/>
              </w:rPr>
            </w:pPr>
            <w:r w:rsidRPr="00DB7A66">
              <w:rPr>
                <w:rFonts w:cstheme="minorHAnsi"/>
              </w:rPr>
              <w:t>-</w:t>
            </w:r>
          </w:p>
        </w:tc>
        <w:tc>
          <w:tcPr>
            <w:tcW w:w="1701" w:type="dxa"/>
          </w:tcPr>
          <w:p w:rsidR="00764F7F" w:rsidRPr="00DB7A66" w:rsidRDefault="00764F7F" w:rsidP="005E3307">
            <w:pPr>
              <w:jc w:val="center"/>
              <w:rPr>
                <w:rFonts w:cstheme="minorHAnsi"/>
              </w:rPr>
            </w:pPr>
            <w:r w:rsidRPr="00DB7A66">
              <w:rPr>
                <w:rFonts w:cstheme="minorHAnsi"/>
              </w:rPr>
              <w:t>-</w:t>
            </w:r>
          </w:p>
        </w:tc>
        <w:tc>
          <w:tcPr>
            <w:tcW w:w="992" w:type="dxa"/>
          </w:tcPr>
          <w:p w:rsidR="00764F7F" w:rsidRPr="00DB7A66" w:rsidRDefault="00764F7F" w:rsidP="005E3307">
            <w:pPr>
              <w:jc w:val="center"/>
              <w:rPr>
                <w:rFonts w:cstheme="minorHAnsi"/>
              </w:rPr>
            </w:pPr>
            <w:r w:rsidRPr="00DB7A66">
              <w:rPr>
                <w:rFonts w:cstheme="minorHAnsi"/>
              </w:rPr>
              <w:t>3</w:t>
            </w:r>
          </w:p>
        </w:tc>
      </w:tr>
      <w:tr w:rsidR="00764F7F" w:rsidRPr="00B34CDC" w:rsidTr="005E3307">
        <w:trPr>
          <w:trHeight w:val="417"/>
        </w:trPr>
        <w:tc>
          <w:tcPr>
            <w:tcW w:w="3823" w:type="dxa"/>
          </w:tcPr>
          <w:p w:rsidR="00764F7F" w:rsidRPr="00C761D9" w:rsidRDefault="00764F7F" w:rsidP="005E3307">
            <w:pPr>
              <w:jc w:val="center"/>
              <w:rPr>
                <w:rFonts w:cstheme="minorHAnsi"/>
              </w:rPr>
            </w:pPr>
            <w:r w:rsidRPr="00C761D9">
              <w:rPr>
                <w:rFonts w:cstheme="minorHAnsi"/>
                <w:b/>
              </w:rPr>
              <w:t>Medical Pathology</w:t>
            </w:r>
          </w:p>
        </w:tc>
        <w:tc>
          <w:tcPr>
            <w:tcW w:w="1842" w:type="dxa"/>
          </w:tcPr>
          <w:p w:rsidR="00764F7F" w:rsidRPr="00C761D9" w:rsidRDefault="00764F7F" w:rsidP="005E3307">
            <w:pPr>
              <w:jc w:val="center"/>
              <w:rPr>
                <w:rFonts w:cstheme="minorHAnsi"/>
              </w:rPr>
            </w:pPr>
            <w:r>
              <w:rPr>
                <w:rFonts w:cstheme="minorHAnsi"/>
              </w:rPr>
              <w:t>9</w:t>
            </w:r>
          </w:p>
        </w:tc>
        <w:tc>
          <w:tcPr>
            <w:tcW w:w="1560" w:type="dxa"/>
          </w:tcPr>
          <w:p w:rsidR="00764F7F" w:rsidRPr="00C761D9" w:rsidRDefault="00764F7F" w:rsidP="005E3307">
            <w:pPr>
              <w:jc w:val="center"/>
              <w:rPr>
                <w:rFonts w:cstheme="minorHAnsi"/>
              </w:rPr>
            </w:pPr>
            <w:r w:rsidRPr="00C761D9">
              <w:rPr>
                <w:rFonts w:cstheme="minorHAnsi"/>
              </w:rPr>
              <w:t>1</w:t>
            </w:r>
          </w:p>
        </w:tc>
        <w:tc>
          <w:tcPr>
            <w:tcW w:w="1701" w:type="dxa"/>
          </w:tcPr>
          <w:p w:rsidR="00764F7F" w:rsidRPr="00C761D9" w:rsidRDefault="00764F7F" w:rsidP="005E3307">
            <w:pPr>
              <w:jc w:val="center"/>
              <w:rPr>
                <w:rFonts w:cstheme="minorHAnsi"/>
              </w:rPr>
            </w:pPr>
            <w:r w:rsidRPr="00C761D9">
              <w:rPr>
                <w:rFonts w:cstheme="minorHAnsi"/>
              </w:rPr>
              <w:t>-</w:t>
            </w:r>
          </w:p>
        </w:tc>
        <w:tc>
          <w:tcPr>
            <w:tcW w:w="992" w:type="dxa"/>
          </w:tcPr>
          <w:p w:rsidR="00764F7F" w:rsidRPr="00C761D9" w:rsidRDefault="00764F7F" w:rsidP="005E3307">
            <w:pPr>
              <w:jc w:val="center"/>
              <w:rPr>
                <w:rFonts w:cstheme="minorHAnsi"/>
              </w:rPr>
            </w:pPr>
            <w:r>
              <w:rPr>
                <w:rFonts w:cstheme="minorHAnsi"/>
              </w:rPr>
              <w:t>10</w:t>
            </w:r>
          </w:p>
        </w:tc>
      </w:tr>
      <w:tr w:rsidR="00764F7F" w:rsidRPr="00B34CDC" w:rsidTr="005E3307">
        <w:trPr>
          <w:trHeight w:val="417"/>
        </w:trPr>
        <w:tc>
          <w:tcPr>
            <w:tcW w:w="3823" w:type="dxa"/>
          </w:tcPr>
          <w:p w:rsidR="00764F7F" w:rsidRPr="00C761D9" w:rsidRDefault="00764F7F" w:rsidP="005E3307">
            <w:pPr>
              <w:jc w:val="center"/>
              <w:rPr>
                <w:rFonts w:cstheme="minorHAnsi"/>
                <w:b/>
              </w:rPr>
            </w:pPr>
            <w:r w:rsidRPr="00C761D9">
              <w:rPr>
                <w:rFonts w:cstheme="minorHAnsi"/>
                <w:b/>
              </w:rPr>
              <w:t>Physiology</w:t>
            </w:r>
          </w:p>
        </w:tc>
        <w:tc>
          <w:tcPr>
            <w:tcW w:w="1842" w:type="dxa"/>
          </w:tcPr>
          <w:p w:rsidR="00764F7F" w:rsidRPr="00C761D9" w:rsidRDefault="00764F7F" w:rsidP="005E3307">
            <w:pPr>
              <w:jc w:val="center"/>
              <w:rPr>
                <w:rFonts w:cstheme="minorHAnsi"/>
              </w:rPr>
            </w:pPr>
            <w:r w:rsidRPr="00C761D9">
              <w:rPr>
                <w:rFonts w:cstheme="minorHAnsi"/>
              </w:rPr>
              <w:t>3</w:t>
            </w:r>
            <w:r>
              <w:rPr>
                <w:rFonts w:cstheme="minorHAnsi"/>
              </w:rPr>
              <w:t>4</w:t>
            </w:r>
          </w:p>
        </w:tc>
        <w:tc>
          <w:tcPr>
            <w:tcW w:w="1560" w:type="dxa"/>
          </w:tcPr>
          <w:p w:rsidR="00764F7F" w:rsidRPr="00C761D9" w:rsidRDefault="00A3271E" w:rsidP="005E3307">
            <w:pPr>
              <w:jc w:val="center"/>
              <w:rPr>
                <w:rFonts w:cstheme="minorHAnsi"/>
              </w:rPr>
            </w:pPr>
            <w:r>
              <w:rPr>
                <w:rFonts w:cstheme="minorHAnsi"/>
              </w:rPr>
              <w:t>4</w:t>
            </w:r>
          </w:p>
        </w:tc>
        <w:tc>
          <w:tcPr>
            <w:tcW w:w="1701" w:type="dxa"/>
          </w:tcPr>
          <w:p w:rsidR="00764F7F" w:rsidRPr="00C761D9" w:rsidRDefault="00764F7F" w:rsidP="005E3307">
            <w:pPr>
              <w:jc w:val="center"/>
              <w:rPr>
                <w:rFonts w:cstheme="minorHAnsi"/>
              </w:rPr>
            </w:pPr>
            <w:r w:rsidRPr="00C761D9">
              <w:rPr>
                <w:rFonts w:cstheme="minorHAnsi"/>
              </w:rPr>
              <w:t>-</w:t>
            </w:r>
          </w:p>
        </w:tc>
        <w:tc>
          <w:tcPr>
            <w:tcW w:w="992" w:type="dxa"/>
          </w:tcPr>
          <w:p w:rsidR="00764F7F" w:rsidRPr="00C761D9" w:rsidRDefault="00764F7F" w:rsidP="005E3307">
            <w:pPr>
              <w:jc w:val="center"/>
              <w:rPr>
                <w:rFonts w:cstheme="minorHAnsi"/>
              </w:rPr>
            </w:pPr>
            <w:r>
              <w:rPr>
                <w:rFonts w:cstheme="minorHAnsi"/>
              </w:rPr>
              <w:t>37</w:t>
            </w:r>
          </w:p>
        </w:tc>
      </w:tr>
      <w:tr w:rsidR="00764F7F" w:rsidRPr="00B34CDC" w:rsidTr="005E3307">
        <w:trPr>
          <w:trHeight w:val="417"/>
        </w:trPr>
        <w:tc>
          <w:tcPr>
            <w:tcW w:w="3823" w:type="dxa"/>
          </w:tcPr>
          <w:p w:rsidR="00764F7F" w:rsidRPr="00C761D9" w:rsidRDefault="00764F7F" w:rsidP="005E3307">
            <w:pPr>
              <w:jc w:val="center"/>
              <w:rPr>
                <w:rFonts w:cstheme="minorHAnsi"/>
                <w:b/>
              </w:rPr>
            </w:pPr>
            <w:r w:rsidRPr="00C761D9">
              <w:rPr>
                <w:rFonts w:cstheme="minorHAnsi"/>
                <w:b/>
              </w:rPr>
              <w:t>Biostatistics</w:t>
            </w:r>
          </w:p>
        </w:tc>
        <w:tc>
          <w:tcPr>
            <w:tcW w:w="1842" w:type="dxa"/>
          </w:tcPr>
          <w:p w:rsidR="00764F7F" w:rsidRPr="00C761D9" w:rsidRDefault="00764F7F" w:rsidP="005E3307">
            <w:pPr>
              <w:jc w:val="center"/>
              <w:rPr>
                <w:rFonts w:cstheme="minorHAnsi"/>
              </w:rPr>
            </w:pPr>
            <w:r w:rsidRPr="00C761D9">
              <w:rPr>
                <w:rFonts w:cstheme="minorHAnsi"/>
              </w:rPr>
              <w:t>2</w:t>
            </w:r>
          </w:p>
        </w:tc>
        <w:tc>
          <w:tcPr>
            <w:tcW w:w="1560" w:type="dxa"/>
          </w:tcPr>
          <w:p w:rsidR="00764F7F" w:rsidRPr="00C761D9" w:rsidRDefault="00764F7F" w:rsidP="005E3307">
            <w:pPr>
              <w:jc w:val="center"/>
              <w:rPr>
                <w:rFonts w:cstheme="minorHAnsi"/>
              </w:rPr>
            </w:pPr>
            <w:r w:rsidRPr="00C761D9">
              <w:rPr>
                <w:rFonts w:cstheme="minorHAnsi"/>
              </w:rPr>
              <w:t>-</w:t>
            </w:r>
          </w:p>
        </w:tc>
        <w:tc>
          <w:tcPr>
            <w:tcW w:w="1701" w:type="dxa"/>
          </w:tcPr>
          <w:p w:rsidR="00764F7F" w:rsidRPr="00C761D9" w:rsidRDefault="00764F7F" w:rsidP="005E3307">
            <w:pPr>
              <w:jc w:val="center"/>
              <w:rPr>
                <w:rFonts w:cstheme="minorHAnsi"/>
              </w:rPr>
            </w:pPr>
            <w:r w:rsidRPr="00C761D9">
              <w:rPr>
                <w:rFonts w:cstheme="minorHAnsi"/>
              </w:rPr>
              <w:t>-</w:t>
            </w:r>
          </w:p>
        </w:tc>
        <w:tc>
          <w:tcPr>
            <w:tcW w:w="992" w:type="dxa"/>
          </w:tcPr>
          <w:p w:rsidR="00764F7F" w:rsidRPr="00C761D9" w:rsidRDefault="00764F7F" w:rsidP="005E3307">
            <w:pPr>
              <w:jc w:val="center"/>
              <w:rPr>
                <w:rFonts w:cstheme="minorHAnsi"/>
              </w:rPr>
            </w:pPr>
            <w:r w:rsidRPr="00C761D9">
              <w:rPr>
                <w:rFonts w:cstheme="minorHAnsi"/>
              </w:rPr>
              <w:t>2</w:t>
            </w:r>
          </w:p>
        </w:tc>
      </w:tr>
      <w:tr w:rsidR="00764F7F" w:rsidRPr="00B34CDC" w:rsidTr="005E3307">
        <w:trPr>
          <w:trHeight w:val="417"/>
        </w:trPr>
        <w:tc>
          <w:tcPr>
            <w:tcW w:w="3823" w:type="dxa"/>
          </w:tcPr>
          <w:p w:rsidR="00764F7F" w:rsidRPr="00C761D9" w:rsidRDefault="00764F7F" w:rsidP="005E3307">
            <w:pPr>
              <w:jc w:val="center"/>
              <w:rPr>
                <w:rFonts w:cstheme="minorHAnsi"/>
                <w:b/>
              </w:rPr>
            </w:pPr>
            <w:r w:rsidRPr="00C761D9">
              <w:rPr>
                <w:rFonts w:cstheme="minorHAnsi"/>
                <w:b/>
              </w:rPr>
              <w:t>Biophysics</w:t>
            </w:r>
          </w:p>
        </w:tc>
        <w:tc>
          <w:tcPr>
            <w:tcW w:w="1842" w:type="dxa"/>
          </w:tcPr>
          <w:p w:rsidR="00764F7F" w:rsidRPr="00C761D9" w:rsidRDefault="00764F7F" w:rsidP="005E3307">
            <w:pPr>
              <w:jc w:val="center"/>
              <w:rPr>
                <w:rFonts w:cstheme="minorHAnsi"/>
              </w:rPr>
            </w:pPr>
            <w:r>
              <w:rPr>
                <w:rFonts w:cstheme="minorHAnsi"/>
              </w:rPr>
              <w:t>14</w:t>
            </w:r>
          </w:p>
        </w:tc>
        <w:tc>
          <w:tcPr>
            <w:tcW w:w="1560" w:type="dxa"/>
          </w:tcPr>
          <w:p w:rsidR="00764F7F" w:rsidRPr="00C761D9" w:rsidRDefault="00764F7F" w:rsidP="005E3307">
            <w:pPr>
              <w:jc w:val="center"/>
              <w:rPr>
                <w:rFonts w:cstheme="minorHAnsi"/>
              </w:rPr>
            </w:pPr>
            <w:r w:rsidRPr="00C761D9">
              <w:rPr>
                <w:rFonts w:cstheme="minorHAnsi"/>
              </w:rPr>
              <w:t>-</w:t>
            </w:r>
          </w:p>
        </w:tc>
        <w:tc>
          <w:tcPr>
            <w:tcW w:w="1701" w:type="dxa"/>
          </w:tcPr>
          <w:p w:rsidR="00764F7F" w:rsidRPr="00C761D9" w:rsidRDefault="00764F7F" w:rsidP="005E3307">
            <w:pPr>
              <w:jc w:val="center"/>
              <w:rPr>
                <w:rFonts w:cstheme="minorHAnsi"/>
              </w:rPr>
            </w:pPr>
            <w:r w:rsidRPr="00C761D9">
              <w:rPr>
                <w:rFonts w:cstheme="minorHAnsi"/>
              </w:rPr>
              <w:t>-</w:t>
            </w:r>
          </w:p>
        </w:tc>
        <w:tc>
          <w:tcPr>
            <w:tcW w:w="992" w:type="dxa"/>
          </w:tcPr>
          <w:p w:rsidR="00764F7F" w:rsidRPr="00C761D9" w:rsidRDefault="00764F7F" w:rsidP="005E3307">
            <w:pPr>
              <w:jc w:val="center"/>
              <w:rPr>
                <w:rFonts w:cstheme="minorHAnsi"/>
              </w:rPr>
            </w:pPr>
            <w:r>
              <w:rPr>
                <w:rFonts w:cstheme="minorHAnsi"/>
              </w:rPr>
              <w:t>14</w:t>
            </w:r>
          </w:p>
        </w:tc>
      </w:tr>
      <w:tr w:rsidR="00764F7F" w:rsidRPr="00B34CDC" w:rsidTr="005E3307">
        <w:trPr>
          <w:trHeight w:val="417"/>
        </w:trPr>
        <w:tc>
          <w:tcPr>
            <w:tcW w:w="3823" w:type="dxa"/>
          </w:tcPr>
          <w:p w:rsidR="00764F7F" w:rsidRPr="00C761D9" w:rsidRDefault="00764F7F" w:rsidP="005E3307">
            <w:pPr>
              <w:jc w:val="center"/>
              <w:rPr>
                <w:rFonts w:cstheme="minorHAnsi"/>
                <w:b/>
              </w:rPr>
            </w:pPr>
            <w:r>
              <w:rPr>
                <w:rFonts w:cstheme="minorHAnsi"/>
                <w:b/>
              </w:rPr>
              <w:t>PBL</w:t>
            </w:r>
          </w:p>
        </w:tc>
        <w:tc>
          <w:tcPr>
            <w:tcW w:w="1842" w:type="dxa"/>
          </w:tcPr>
          <w:p w:rsidR="00764F7F" w:rsidRPr="00C761D9" w:rsidRDefault="00764F7F" w:rsidP="005E3307">
            <w:pPr>
              <w:jc w:val="center"/>
              <w:rPr>
                <w:rFonts w:cstheme="minorHAnsi"/>
              </w:rPr>
            </w:pPr>
            <w:r>
              <w:rPr>
                <w:rFonts w:cstheme="minorHAnsi"/>
              </w:rPr>
              <w:t>-</w:t>
            </w:r>
          </w:p>
        </w:tc>
        <w:tc>
          <w:tcPr>
            <w:tcW w:w="1560" w:type="dxa"/>
          </w:tcPr>
          <w:p w:rsidR="00764F7F" w:rsidRPr="00C761D9" w:rsidRDefault="00764F7F" w:rsidP="005E3307">
            <w:pPr>
              <w:jc w:val="center"/>
              <w:rPr>
                <w:rFonts w:cstheme="minorHAnsi"/>
              </w:rPr>
            </w:pPr>
            <w:r>
              <w:rPr>
                <w:rFonts w:cstheme="minorHAnsi"/>
              </w:rPr>
              <w:t>-</w:t>
            </w:r>
          </w:p>
        </w:tc>
        <w:tc>
          <w:tcPr>
            <w:tcW w:w="1701" w:type="dxa"/>
          </w:tcPr>
          <w:p w:rsidR="00764F7F" w:rsidRPr="00C761D9" w:rsidRDefault="00764F7F" w:rsidP="005E3307">
            <w:pPr>
              <w:jc w:val="center"/>
              <w:rPr>
                <w:rFonts w:cstheme="minorHAnsi"/>
              </w:rPr>
            </w:pPr>
            <w:r>
              <w:rPr>
                <w:rFonts w:cstheme="minorHAnsi"/>
              </w:rPr>
              <w:t>6</w:t>
            </w:r>
          </w:p>
        </w:tc>
        <w:tc>
          <w:tcPr>
            <w:tcW w:w="992" w:type="dxa"/>
          </w:tcPr>
          <w:p w:rsidR="00764F7F" w:rsidRPr="00C761D9" w:rsidRDefault="00764F7F" w:rsidP="005E3307">
            <w:pPr>
              <w:jc w:val="center"/>
              <w:rPr>
                <w:rFonts w:cstheme="minorHAnsi"/>
              </w:rPr>
            </w:pPr>
            <w:r>
              <w:rPr>
                <w:rFonts w:cstheme="minorHAnsi"/>
              </w:rPr>
              <w:t>6</w:t>
            </w:r>
          </w:p>
        </w:tc>
      </w:tr>
      <w:tr w:rsidR="00764F7F" w:rsidRPr="00B34CDC" w:rsidTr="005E3307">
        <w:trPr>
          <w:trHeight w:val="417"/>
        </w:trPr>
        <w:tc>
          <w:tcPr>
            <w:tcW w:w="3823" w:type="dxa"/>
          </w:tcPr>
          <w:p w:rsidR="00764F7F" w:rsidRPr="00C761D9" w:rsidRDefault="00764F7F" w:rsidP="005E3307">
            <w:pPr>
              <w:jc w:val="center"/>
              <w:rPr>
                <w:rFonts w:cstheme="minorHAnsi"/>
                <w:b/>
              </w:rPr>
            </w:pPr>
            <w:r w:rsidRPr="00C761D9">
              <w:rPr>
                <w:rFonts w:cstheme="minorHAnsi"/>
                <w:b/>
              </w:rPr>
              <w:t>TOTAL</w:t>
            </w:r>
          </w:p>
        </w:tc>
        <w:tc>
          <w:tcPr>
            <w:tcW w:w="1842" w:type="dxa"/>
          </w:tcPr>
          <w:p w:rsidR="00764F7F" w:rsidRPr="00C761D9" w:rsidRDefault="00764F7F" w:rsidP="005E3307">
            <w:pPr>
              <w:jc w:val="center"/>
              <w:rPr>
                <w:rFonts w:cstheme="minorHAnsi"/>
              </w:rPr>
            </w:pPr>
            <w:r w:rsidRPr="00C761D9">
              <w:rPr>
                <w:rFonts w:cstheme="minorHAnsi"/>
              </w:rPr>
              <w:t>15</w:t>
            </w:r>
            <w:r>
              <w:rPr>
                <w:rFonts w:cstheme="minorHAnsi"/>
              </w:rPr>
              <w:t>1</w:t>
            </w:r>
          </w:p>
        </w:tc>
        <w:tc>
          <w:tcPr>
            <w:tcW w:w="1560" w:type="dxa"/>
          </w:tcPr>
          <w:p w:rsidR="00764F7F" w:rsidRPr="00C761D9" w:rsidRDefault="00A3271E" w:rsidP="005E3307">
            <w:pPr>
              <w:jc w:val="center"/>
              <w:rPr>
                <w:rFonts w:cstheme="minorHAnsi"/>
              </w:rPr>
            </w:pPr>
            <w:r>
              <w:rPr>
                <w:rFonts w:cstheme="minorHAnsi"/>
              </w:rPr>
              <w:t>19</w:t>
            </w:r>
          </w:p>
        </w:tc>
        <w:tc>
          <w:tcPr>
            <w:tcW w:w="1701" w:type="dxa"/>
          </w:tcPr>
          <w:p w:rsidR="00764F7F" w:rsidRPr="00C761D9" w:rsidRDefault="00764F7F" w:rsidP="005E3307">
            <w:pPr>
              <w:jc w:val="center"/>
              <w:rPr>
                <w:rFonts w:cstheme="minorHAnsi"/>
              </w:rPr>
            </w:pPr>
            <w:r>
              <w:rPr>
                <w:rFonts w:cstheme="minorHAnsi"/>
              </w:rPr>
              <w:t>10</w:t>
            </w:r>
          </w:p>
        </w:tc>
        <w:tc>
          <w:tcPr>
            <w:tcW w:w="992" w:type="dxa"/>
          </w:tcPr>
          <w:p w:rsidR="00764F7F" w:rsidRPr="00C761D9" w:rsidRDefault="00A3271E" w:rsidP="005E3307">
            <w:pPr>
              <w:jc w:val="center"/>
              <w:rPr>
                <w:rFonts w:cstheme="minorHAnsi"/>
              </w:rPr>
            </w:pPr>
            <w:r>
              <w:rPr>
                <w:rFonts w:cstheme="minorHAnsi"/>
              </w:rPr>
              <w:t>180</w:t>
            </w:r>
          </w:p>
        </w:tc>
      </w:tr>
    </w:tbl>
    <w:p w:rsidR="00764F7F" w:rsidRPr="00B34CDC" w:rsidRDefault="00764F7F" w:rsidP="00764F7F">
      <w:pPr>
        <w:rPr>
          <w:rFonts w:cstheme="minorHAnsi"/>
        </w:rPr>
      </w:pPr>
    </w:p>
    <w:tbl>
      <w:tblPr>
        <w:tblStyle w:val="TabloKlavuzu"/>
        <w:tblW w:w="9918" w:type="dxa"/>
        <w:tblLook w:val="04A0" w:firstRow="1" w:lastRow="0" w:firstColumn="1" w:lastColumn="0" w:noHBand="0" w:noVBand="1"/>
      </w:tblPr>
      <w:tblGrid>
        <w:gridCol w:w="2265"/>
        <w:gridCol w:w="3826"/>
        <w:gridCol w:w="3827"/>
      </w:tblGrid>
      <w:tr w:rsidR="00764F7F" w:rsidRPr="00B34CDC" w:rsidTr="005E3307">
        <w:trPr>
          <w:trHeight w:val="271"/>
        </w:trPr>
        <w:tc>
          <w:tcPr>
            <w:tcW w:w="9918" w:type="dxa"/>
            <w:gridSpan w:val="3"/>
          </w:tcPr>
          <w:p w:rsidR="00764F7F" w:rsidRPr="00B34CDC" w:rsidRDefault="00764F7F" w:rsidP="005E3307">
            <w:pPr>
              <w:jc w:val="center"/>
              <w:rPr>
                <w:rFonts w:cstheme="minorHAnsi"/>
                <w:b/>
              </w:rPr>
            </w:pPr>
            <w:r w:rsidRPr="00B34CDC">
              <w:rPr>
                <w:rFonts w:cstheme="minorHAnsi"/>
                <w:b/>
              </w:rPr>
              <w:t xml:space="preserve">CONTENT OF THE MED 203 COMMITTEE </w:t>
            </w:r>
          </w:p>
        </w:tc>
      </w:tr>
      <w:tr w:rsidR="00764F7F" w:rsidRPr="00B34CDC" w:rsidTr="005E3307">
        <w:trPr>
          <w:trHeight w:val="1026"/>
        </w:trPr>
        <w:tc>
          <w:tcPr>
            <w:tcW w:w="9918" w:type="dxa"/>
            <w:gridSpan w:val="3"/>
          </w:tcPr>
          <w:p w:rsidR="00764F7F" w:rsidRPr="00B34CDC" w:rsidRDefault="00764F7F" w:rsidP="005E3307">
            <w:pPr>
              <w:pStyle w:val="GvdeMetni"/>
              <w:spacing w:before="120" w:line="283" w:lineRule="auto"/>
              <w:jc w:val="both"/>
              <w:rPr>
                <w:rFonts w:asciiTheme="minorHAnsi" w:hAnsiTheme="minorHAnsi" w:cstheme="minorHAnsi"/>
                <w:sz w:val="22"/>
                <w:szCs w:val="22"/>
              </w:rPr>
            </w:pPr>
            <w:r w:rsidRPr="00B34CDC">
              <w:rPr>
                <w:rFonts w:asciiTheme="minorHAnsi" w:hAnsiTheme="minorHAnsi" w:cstheme="minorHAnsi"/>
                <w:sz w:val="22"/>
                <w:szCs w:val="22"/>
              </w:rPr>
              <w:t>Central nervous system; spinal cord: general topography and internal structure; the central nervous system: afferent pathways, the central nervous system: efferent pathways; medulla oblongata; pons; mesencephalon; cerebellum; cranial nerves; the sympathetic and parasympathetic nervous system; thalamus; hypothalamus; autonomic nervous system; cranial nerves; vessels of central nervous system; limbic system; ventricles and cerebrospinal fluid; orbit and its contents; eyeball; ear; vestibular system; auditory pathways; visual pathways; clinical anatomy; sectional anatomy of central nervous system; injuries of central nervous system; fine structure and development of central nervous system organs, histology of central nervous system; pathology of central nervous system organs; drugs used in central nervous system pathologies; infectious diseases of central nervous system; physiology of central nervous system; diagnosis and surgical approaches to intracranial hemorrhages; vestibular tests; hearing tests; tumors of central nervous system; biochemistry of hormonal systems</w:t>
            </w:r>
          </w:p>
        </w:tc>
      </w:tr>
      <w:tr w:rsidR="00764F7F" w:rsidRPr="00B34CDC" w:rsidTr="005E3307">
        <w:trPr>
          <w:trHeight w:val="256"/>
        </w:trPr>
        <w:tc>
          <w:tcPr>
            <w:tcW w:w="9918" w:type="dxa"/>
            <w:gridSpan w:val="3"/>
          </w:tcPr>
          <w:p w:rsidR="00764F7F" w:rsidRPr="00B34CDC" w:rsidRDefault="00764F7F" w:rsidP="005E3307">
            <w:pPr>
              <w:jc w:val="center"/>
              <w:rPr>
                <w:rFonts w:cstheme="minorHAnsi"/>
                <w:color w:val="363636"/>
              </w:rPr>
            </w:pPr>
            <w:r w:rsidRPr="00B34CDC">
              <w:rPr>
                <w:rFonts w:cstheme="minorHAnsi"/>
                <w:b/>
              </w:rPr>
              <w:t>MED 203 COMMITTEE AIM</w:t>
            </w:r>
          </w:p>
        </w:tc>
      </w:tr>
      <w:tr w:rsidR="00764F7F" w:rsidRPr="00B34CDC" w:rsidTr="005E3307">
        <w:trPr>
          <w:trHeight w:val="770"/>
        </w:trPr>
        <w:tc>
          <w:tcPr>
            <w:tcW w:w="9918" w:type="dxa"/>
            <w:gridSpan w:val="3"/>
          </w:tcPr>
          <w:p w:rsidR="00764F7F" w:rsidRPr="00B34CDC" w:rsidRDefault="00764F7F" w:rsidP="005E3307">
            <w:pPr>
              <w:pStyle w:val="GvdeMetni"/>
              <w:spacing w:before="120" w:line="283" w:lineRule="auto"/>
              <w:jc w:val="both"/>
              <w:rPr>
                <w:rFonts w:asciiTheme="minorHAnsi" w:hAnsiTheme="minorHAnsi" w:cstheme="minorHAnsi"/>
                <w:sz w:val="22"/>
                <w:szCs w:val="22"/>
              </w:rPr>
            </w:pPr>
            <w:r w:rsidRPr="00B34CDC">
              <w:rPr>
                <w:rFonts w:asciiTheme="minorHAnsi" w:hAnsiTheme="minorHAnsi" w:cstheme="minorHAnsi"/>
                <w:sz w:val="22"/>
                <w:szCs w:val="22"/>
              </w:rPr>
              <w:lastRenderedPageBreak/>
              <w:t>To understand the structural and biochemical properties of the nervous system and to interpret the functions of the nervous system with the perspective of basic principles of physics; interpret the cells and structures of the nervous system at the microscopic level; to evaluate the physiology of the nervous system and related systems; to be able to distinguish the symptoms, diagnosis and treatment of neurological diseases, to evaluate the effects and use of neurological system targeted drugs with a pharmacology perspective.</w:t>
            </w:r>
          </w:p>
        </w:tc>
      </w:tr>
      <w:tr w:rsidR="00764F7F" w:rsidRPr="00B34CDC" w:rsidTr="005E3307">
        <w:trPr>
          <w:trHeight w:val="271"/>
        </w:trPr>
        <w:tc>
          <w:tcPr>
            <w:tcW w:w="9918" w:type="dxa"/>
            <w:gridSpan w:val="3"/>
          </w:tcPr>
          <w:p w:rsidR="00764F7F" w:rsidRPr="00B34CDC" w:rsidRDefault="00764F7F" w:rsidP="005E3307">
            <w:pPr>
              <w:jc w:val="center"/>
              <w:rPr>
                <w:rFonts w:cstheme="minorHAnsi"/>
                <w:b/>
              </w:rPr>
            </w:pPr>
            <w:r w:rsidRPr="00B34CDC">
              <w:rPr>
                <w:rFonts w:cstheme="minorHAnsi"/>
                <w:b/>
              </w:rPr>
              <w:t>MED 203 COMMITTEE LEARNING OBJECTIVES</w:t>
            </w:r>
          </w:p>
        </w:tc>
      </w:tr>
      <w:tr w:rsidR="00764F7F" w:rsidRPr="00B34CDC" w:rsidTr="005E3307">
        <w:trPr>
          <w:trHeight w:val="1569"/>
        </w:trPr>
        <w:tc>
          <w:tcPr>
            <w:tcW w:w="9918" w:type="dxa"/>
            <w:gridSpan w:val="3"/>
          </w:tcPr>
          <w:p w:rsidR="00764F7F" w:rsidRPr="00B34CDC" w:rsidRDefault="00764F7F" w:rsidP="00513A00">
            <w:pPr>
              <w:pStyle w:val="GvdeMetni"/>
              <w:rPr>
                <w:rFonts w:asciiTheme="minorHAnsi" w:hAnsiTheme="minorHAnsi" w:cstheme="minorHAnsi"/>
                <w:sz w:val="22"/>
                <w:szCs w:val="22"/>
              </w:rPr>
            </w:pPr>
            <w:r w:rsidRPr="00B34CDC">
              <w:rPr>
                <w:rFonts w:asciiTheme="minorHAnsi" w:hAnsiTheme="minorHAnsi" w:cstheme="minorHAnsi"/>
                <w:sz w:val="22"/>
                <w:szCs w:val="22"/>
              </w:rPr>
              <w:t>The students who succeeded in this course;</w:t>
            </w:r>
          </w:p>
          <w:p w:rsidR="00764F7F" w:rsidRPr="00B34CDC" w:rsidRDefault="00764F7F" w:rsidP="005E3307">
            <w:pPr>
              <w:pStyle w:val="GvdeMetni"/>
              <w:ind w:left="720"/>
              <w:rPr>
                <w:rFonts w:asciiTheme="minorHAnsi" w:hAnsiTheme="minorHAnsi" w:cstheme="minorHAnsi"/>
                <w:sz w:val="22"/>
                <w:szCs w:val="22"/>
              </w:rPr>
            </w:pPr>
          </w:p>
          <w:p w:rsidR="00764F7F" w:rsidRPr="00B34CDC" w:rsidRDefault="00764F7F" w:rsidP="00513A00">
            <w:pPr>
              <w:pStyle w:val="GvdeMetni"/>
              <w:numPr>
                <w:ilvl w:val="0"/>
                <w:numId w:val="5"/>
              </w:numPr>
              <w:jc w:val="both"/>
              <w:rPr>
                <w:rFonts w:asciiTheme="minorHAnsi" w:hAnsiTheme="minorHAnsi" w:cstheme="minorHAnsi"/>
                <w:sz w:val="22"/>
                <w:szCs w:val="22"/>
              </w:rPr>
            </w:pPr>
            <w:r w:rsidRPr="00B34CDC">
              <w:rPr>
                <w:rFonts w:asciiTheme="minorHAnsi" w:hAnsiTheme="minorHAnsi" w:cstheme="minorHAnsi"/>
                <w:sz w:val="22"/>
                <w:szCs w:val="22"/>
              </w:rPr>
              <w:t>Describes the anatomy of structures related to central nervous system and recognizes them on models.</w:t>
            </w:r>
          </w:p>
          <w:p w:rsidR="00764F7F" w:rsidRPr="00B34CDC" w:rsidRDefault="00764F7F" w:rsidP="00513A00">
            <w:pPr>
              <w:pStyle w:val="GvdeMetni"/>
              <w:numPr>
                <w:ilvl w:val="0"/>
                <w:numId w:val="5"/>
              </w:numPr>
              <w:jc w:val="both"/>
              <w:rPr>
                <w:rFonts w:asciiTheme="minorHAnsi" w:hAnsiTheme="minorHAnsi" w:cstheme="minorHAnsi"/>
                <w:sz w:val="22"/>
                <w:szCs w:val="22"/>
              </w:rPr>
            </w:pPr>
            <w:r w:rsidRPr="00B34CDC">
              <w:rPr>
                <w:rFonts w:asciiTheme="minorHAnsi" w:hAnsiTheme="minorHAnsi" w:cstheme="minorHAnsi"/>
                <w:sz w:val="22"/>
                <w:szCs w:val="22"/>
              </w:rPr>
              <w:t>Describes the anatomy of cranial bones and recognizes them on models.</w:t>
            </w:r>
          </w:p>
          <w:p w:rsidR="00764F7F" w:rsidRPr="00B34CDC" w:rsidRDefault="00764F7F" w:rsidP="00513A00">
            <w:pPr>
              <w:pStyle w:val="GvdeMetni"/>
              <w:numPr>
                <w:ilvl w:val="0"/>
                <w:numId w:val="5"/>
              </w:numPr>
              <w:jc w:val="both"/>
              <w:rPr>
                <w:rFonts w:asciiTheme="minorHAnsi" w:hAnsiTheme="minorHAnsi" w:cstheme="minorHAnsi"/>
                <w:sz w:val="22"/>
                <w:szCs w:val="22"/>
              </w:rPr>
            </w:pPr>
            <w:r w:rsidRPr="00B34CDC">
              <w:rPr>
                <w:rFonts w:asciiTheme="minorHAnsi" w:hAnsiTheme="minorHAnsi" w:cstheme="minorHAnsi"/>
                <w:sz w:val="22"/>
                <w:szCs w:val="22"/>
              </w:rPr>
              <w:t>Explains the anatomy of structures related to sensory organs and recognizes them on models.</w:t>
            </w:r>
          </w:p>
          <w:p w:rsidR="00764F7F" w:rsidRPr="00B34CDC" w:rsidRDefault="00764F7F" w:rsidP="00513A00">
            <w:pPr>
              <w:pStyle w:val="GvdeMetni"/>
              <w:numPr>
                <w:ilvl w:val="0"/>
                <w:numId w:val="5"/>
              </w:numPr>
              <w:jc w:val="both"/>
              <w:rPr>
                <w:rFonts w:asciiTheme="minorHAnsi" w:hAnsiTheme="minorHAnsi" w:cstheme="minorHAnsi"/>
                <w:sz w:val="22"/>
                <w:szCs w:val="22"/>
              </w:rPr>
            </w:pPr>
            <w:r w:rsidRPr="00B34CDC">
              <w:rPr>
                <w:rFonts w:asciiTheme="minorHAnsi" w:hAnsiTheme="minorHAnsi" w:cstheme="minorHAnsi"/>
                <w:sz w:val="22"/>
                <w:szCs w:val="22"/>
              </w:rPr>
              <w:t>Describes the functional anatomy of the anatomical structures included to central nervous system</w:t>
            </w:r>
          </w:p>
          <w:p w:rsidR="00764F7F" w:rsidRPr="00B34CDC" w:rsidRDefault="00764F7F" w:rsidP="00513A00">
            <w:pPr>
              <w:pStyle w:val="GvdeMetni"/>
              <w:numPr>
                <w:ilvl w:val="0"/>
                <w:numId w:val="5"/>
              </w:numPr>
              <w:jc w:val="both"/>
              <w:rPr>
                <w:rFonts w:asciiTheme="minorHAnsi" w:hAnsiTheme="minorHAnsi" w:cstheme="minorHAnsi"/>
                <w:sz w:val="22"/>
                <w:szCs w:val="22"/>
              </w:rPr>
            </w:pPr>
            <w:r w:rsidRPr="00B34CDC">
              <w:rPr>
                <w:rFonts w:asciiTheme="minorHAnsi" w:hAnsiTheme="minorHAnsi" w:cstheme="minorHAnsi"/>
                <w:sz w:val="22"/>
                <w:szCs w:val="22"/>
              </w:rPr>
              <w:t>Describes the functional anatomy of the anatomical structures included to sensory organs</w:t>
            </w:r>
          </w:p>
          <w:p w:rsidR="00764F7F" w:rsidRPr="00B34CDC" w:rsidRDefault="00764F7F" w:rsidP="00513A00">
            <w:pPr>
              <w:pStyle w:val="GvdeMetni"/>
              <w:numPr>
                <w:ilvl w:val="0"/>
                <w:numId w:val="5"/>
              </w:numPr>
              <w:jc w:val="both"/>
              <w:rPr>
                <w:rFonts w:asciiTheme="minorHAnsi" w:hAnsiTheme="minorHAnsi" w:cstheme="minorHAnsi"/>
                <w:sz w:val="22"/>
                <w:szCs w:val="22"/>
              </w:rPr>
            </w:pPr>
            <w:r w:rsidRPr="00B34CDC">
              <w:rPr>
                <w:rFonts w:asciiTheme="minorHAnsi" w:hAnsiTheme="minorHAnsi" w:cstheme="minorHAnsi"/>
                <w:sz w:val="22"/>
                <w:szCs w:val="22"/>
              </w:rPr>
              <w:t>Explains the afferent and efferent pathways and clinical conditions related with their injuries</w:t>
            </w:r>
          </w:p>
          <w:p w:rsidR="00764F7F" w:rsidRPr="00B34CDC" w:rsidRDefault="00764F7F" w:rsidP="00513A00">
            <w:pPr>
              <w:pStyle w:val="GvdeMetni"/>
              <w:numPr>
                <w:ilvl w:val="0"/>
                <w:numId w:val="5"/>
              </w:numPr>
              <w:jc w:val="both"/>
              <w:rPr>
                <w:rFonts w:asciiTheme="minorHAnsi" w:hAnsiTheme="minorHAnsi" w:cstheme="minorHAnsi"/>
                <w:sz w:val="22"/>
                <w:szCs w:val="22"/>
              </w:rPr>
            </w:pPr>
            <w:r w:rsidRPr="00B34CDC">
              <w:rPr>
                <w:rFonts w:asciiTheme="minorHAnsi" w:hAnsiTheme="minorHAnsi" w:cstheme="minorHAnsi"/>
                <w:sz w:val="22"/>
                <w:szCs w:val="22"/>
              </w:rPr>
              <w:t>Defines the clinical anatomy of cranial nerves</w:t>
            </w:r>
          </w:p>
          <w:p w:rsidR="00764F7F" w:rsidRPr="00B34CDC" w:rsidRDefault="00764F7F" w:rsidP="00513A00">
            <w:pPr>
              <w:pStyle w:val="GvdeMetni"/>
              <w:numPr>
                <w:ilvl w:val="0"/>
                <w:numId w:val="5"/>
              </w:numPr>
              <w:jc w:val="both"/>
              <w:rPr>
                <w:rFonts w:asciiTheme="minorHAnsi" w:hAnsiTheme="minorHAnsi" w:cstheme="minorHAnsi"/>
                <w:sz w:val="22"/>
                <w:szCs w:val="22"/>
              </w:rPr>
            </w:pPr>
            <w:r w:rsidRPr="00B34CDC">
              <w:rPr>
                <w:rFonts w:asciiTheme="minorHAnsi" w:hAnsiTheme="minorHAnsi" w:cstheme="minorHAnsi"/>
                <w:sz w:val="22"/>
                <w:szCs w:val="22"/>
              </w:rPr>
              <w:t>Describes the visual pathways, auditory pathways and vestibular system</w:t>
            </w:r>
          </w:p>
          <w:p w:rsidR="00764F7F" w:rsidRPr="00B34CDC" w:rsidRDefault="00764F7F" w:rsidP="00513A00">
            <w:pPr>
              <w:pStyle w:val="GvdeMetni"/>
              <w:numPr>
                <w:ilvl w:val="0"/>
                <w:numId w:val="5"/>
              </w:numPr>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the central structures related to the nervous system and the functions of these structures, interprets the functional losses</w:t>
            </w:r>
          </w:p>
          <w:p w:rsidR="00764F7F" w:rsidRPr="00B34CDC" w:rsidRDefault="00764F7F" w:rsidP="00513A00">
            <w:pPr>
              <w:pStyle w:val="GvdeMetni"/>
              <w:numPr>
                <w:ilvl w:val="0"/>
                <w:numId w:val="5"/>
              </w:numPr>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Defines the sensory receptors and explains their properties</w:t>
            </w:r>
          </w:p>
          <w:p w:rsidR="00764F7F" w:rsidRPr="00B34CDC" w:rsidRDefault="00764F7F" w:rsidP="00513A00">
            <w:pPr>
              <w:pStyle w:val="GvdeMetni"/>
              <w:numPr>
                <w:ilvl w:val="0"/>
                <w:numId w:val="5"/>
              </w:numPr>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Defines somatic senses, knows the differences, explains the ways of conduction to the central nervous system</w:t>
            </w:r>
          </w:p>
          <w:p w:rsidR="00764F7F" w:rsidRPr="00B34CDC" w:rsidRDefault="00764F7F" w:rsidP="00513A00">
            <w:pPr>
              <w:pStyle w:val="GvdeMetni"/>
              <w:numPr>
                <w:ilvl w:val="0"/>
                <w:numId w:val="5"/>
              </w:numPr>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how motor and sensory functions of the nervous system are performed at the level of the medulla spinalis, brain stem and cortex</w:t>
            </w:r>
          </w:p>
          <w:p w:rsidR="00764F7F" w:rsidRPr="00B34CDC" w:rsidRDefault="00764F7F" w:rsidP="00513A00">
            <w:pPr>
              <w:pStyle w:val="GvdeMetni"/>
              <w:numPr>
                <w:ilvl w:val="0"/>
                <w:numId w:val="5"/>
              </w:numPr>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the interaction between the structures that take part in the formation of voluntary movement and the interaction</w:t>
            </w:r>
          </w:p>
          <w:p w:rsidR="00764F7F" w:rsidRPr="00B34CDC" w:rsidRDefault="00764F7F" w:rsidP="00513A00">
            <w:pPr>
              <w:pStyle w:val="GvdeMetni"/>
              <w:numPr>
                <w:ilvl w:val="0"/>
                <w:numId w:val="5"/>
              </w:numPr>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the centers and cycles that manage vegetative functions.</w:t>
            </w:r>
          </w:p>
          <w:p w:rsidR="00764F7F" w:rsidRPr="00B34CDC" w:rsidRDefault="00764F7F" w:rsidP="00513A00">
            <w:pPr>
              <w:pStyle w:val="GvdeMetni"/>
              <w:numPr>
                <w:ilvl w:val="0"/>
                <w:numId w:val="5"/>
              </w:numPr>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function of the limbic system,</w:t>
            </w:r>
          </w:p>
          <w:p w:rsidR="00764F7F" w:rsidRPr="00B34CDC" w:rsidRDefault="00764F7F" w:rsidP="00513A00">
            <w:pPr>
              <w:pStyle w:val="GvdeMetni"/>
              <w:numPr>
                <w:ilvl w:val="0"/>
                <w:numId w:val="5"/>
              </w:numPr>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Describes the high functions of the nervous system such as conditional reflex, learning and memory by physiological mechanisms</w:t>
            </w:r>
          </w:p>
          <w:p w:rsidR="00764F7F" w:rsidRPr="00B34CDC" w:rsidRDefault="00764F7F" w:rsidP="00513A00">
            <w:pPr>
              <w:pStyle w:val="GvdeMetni"/>
              <w:numPr>
                <w:ilvl w:val="0"/>
                <w:numId w:val="5"/>
              </w:numPr>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the centers and processes that manage cognitive and cognitive functions.</w:t>
            </w:r>
          </w:p>
          <w:p w:rsidR="00764F7F" w:rsidRPr="00B34CDC" w:rsidRDefault="00764F7F" w:rsidP="00513A00">
            <w:pPr>
              <w:pStyle w:val="GvdeMetni"/>
              <w:numPr>
                <w:ilvl w:val="0"/>
                <w:numId w:val="5"/>
              </w:numPr>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the formation, related structures and functions of special senses (sight, hearing, balance, smell, taste), superficial senses and deep senses,</w:t>
            </w:r>
          </w:p>
          <w:p w:rsidR="00764F7F" w:rsidRPr="00B34CDC" w:rsidRDefault="00764F7F" w:rsidP="00513A00">
            <w:pPr>
              <w:pStyle w:val="GvdeMetni"/>
              <w:numPr>
                <w:ilvl w:val="0"/>
                <w:numId w:val="5"/>
              </w:numPr>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the physiological mechanisms of vision and hearing</w:t>
            </w:r>
          </w:p>
          <w:p w:rsidR="00764F7F" w:rsidRPr="00B34CDC" w:rsidRDefault="00764F7F" w:rsidP="00513A00">
            <w:pPr>
              <w:pStyle w:val="GvdeMetni"/>
              <w:numPr>
                <w:ilvl w:val="0"/>
                <w:numId w:val="5"/>
              </w:numPr>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the structures, CSF construction, components and functions that protect the Central Nervous System</w:t>
            </w:r>
          </w:p>
          <w:p w:rsidR="00764F7F" w:rsidRPr="00B34CDC" w:rsidRDefault="00764F7F" w:rsidP="00513A00">
            <w:pPr>
              <w:pStyle w:val="GvdeMetni"/>
              <w:numPr>
                <w:ilvl w:val="0"/>
                <w:numId w:val="5"/>
              </w:numPr>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the structure and functions of the autonomic nervous system.</w:t>
            </w:r>
          </w:p>
          <w:p w:rsidR="00764F7F" w:rsidRPr="00B34CDC" w:rsidRDefault="00764F7F" w:rsidP="00513A00">
            <w:pPr>
              <w:pStyle w:val="GvdeMetni"/>
              <w:numPr>
                <w:ilvl w:val="0"/>
                <w:numId w:val="5"/>
              </w:numPr>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Interpret the physiopathology of neurodegenerative diseases.</w:t>
            </w:r>
          </w:p>
          <w:p w:rsidR="00764F7F" w:rsidRPr="00B34CDC" w:rsidRDefault="00764F7F" w:rsidP="00513A00">
            <w:pPr>
              <w:pStyle w:val="GvdeMetni"/>
              <w:numPr>
                <w:ilvl w:val="0"/>
                <w:numId w:val="5"/>
              </w:numPr>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the high functions of the brain and the neuronal basis of the resulting defects,</w:t>
            </w:r>
          </w:p>
          <w:p w:rsidR="00764F7F" w:rsidRPr="00B34CDC" w:rsidRDefault="00764F7F" w:rsidP="00513A00">
            <w:pPr>
              <w:pStyle w:val="GvdeMetni"/>
              <w:numPr>
                <w:ilvl w:val="0"/>
                <w:numId w:val="5"/>
              </w:numPr>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Defines electroencephalography method, calculates frequency and amplitude.</w:t>
            </w:r>
          </w:p>
          <w:p w:rsidR="00764F7F" w:rsidRPr="00B34CDC" w:rsidRDefault="00764F7F" w:rsidP="00513A00">
            <w:pPr>
              <w:pStyle w:val="GvdeMetni"/>
              <w:numPr>
                <w:ilvl w:val="0"/>
                <w:numId w:val="5"/>
              </w:numPr>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Measures EEG, interprets the results</w:t>
            </w:r>
          </w:p>
          <w:p w:rsidR="00764F7F" w:rsidRPr="00B34CDC" w:rsidRDefault="00764F7F" w:rsidP="00513A00">
            <w:pPr>
              <w:pStyle w:val="GvdeMetni"/>
              <w:numPr>
                <w:ilvl w:val="0"/>
                <w:numId w:val="5"/>
              </w:numPr>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Defines the reflex arc of the deep tendon reflexes, performs a reflex examination and interprets the results</w:t>
            </w:r>
          </w:p>
          <w:p w:rsidR="00764F7F" w:rsidRPr="00B34CDC" w:rsidRDefault="00764F7F" w:rsidP="00513A00">
            <w:pPr>
              <w:pStyle w:val="GvdeMetni"/>
              <w:numPr>
                <w:ilvl w:val="0"/>
                <w:numId w:val="5"/>
              </w:numPr>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Performs a hearing test, revealing the difference between conductive and sensory-neural hearing loss.</w:t>
            </w:r>
          </w:p>
          <w:p w:rsidR="00764F7F" w:rsidRPr="00B34CDC" w:rsidRDefault="00764F7F" w:rsidP="00513A00">
            <w:pPr>
              <w:pStyle w:val="GvdeMetni"/>
              <w:numPr>
                <w:ilvl w:val="0"/>
                <w:numId w:val="5"/>
              </w:numPr>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Defines and measures the field of vision</w:t>
            </w:r>
          </w:p>
          <w:p w:rsidR="00764F7F" w:rsidRPr="00B34CDC" w:rsidRDefault="00764F7F" w:rsidP="00513A00">
            <w:pPr>
              <w:pStyle w:val="GvdeMetni"/>
              <w:numPr>
                <w:ilvl w:val="0"/>
                <w:numId w:val="5"/>
              </w:numPr>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Defines and measures visual acuity</w:t>
            </w:r>
          </w:p>
          <w:p w:rsidR="00764F7F" w:rsidRPr="00B34CDC" w:rsidRDefault="00764F7F" w:rsidP="00513A00">
            <w:pPr>
              <w:pStyle w:val="GvdeMetni"/>
              <w:numPr>
                <w:ilvl w:val="0"/>
                <w:numId w:val="5"/>
              </w:numPr>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Defines and measures the light and accommodation reflex</w:t>
            </w:r>
          </w:p>
          <w:p w:rsidR="00764F7F" w:rsidRPr="00B34CDC" w:rsidRDefault="00764F7F" w:rsidP="00513A00">
            <w:pPr>
              <w:pStyle w:val="GvdeMetni"/>
              <w:numPr>
                <w:ilvl w:val="0"/>
                <w:numId w:val="5"/>
              </w:numPr>
              <w:jc w:val="both"/>
              <w:rPr>
                <w:rFonts w:asciiTheme="minorHAnsi" w:hAnsiTheme="minorHAnsi" w:cstheme="minorHAnsi"/>
                <w:sz w:val="22"/>
                <w:szCs w:val="22"/>
              </w:rPr>
            </w:pPr>
            <w:r w:rsidRPr="00B34CDC">
              <w:rPr>
                <w:rFonts w:asciiTheme="minorHAnsi" w:hAnsiTheme="minorHAnsi" w:cstheme="minorHAnsi"/>
                <w:sz w:val="22"/>
                <w:szCs w:val="22"/>
              </w:rPr>
              <w:t xml:space="preserve">Explains the physiology and interactions between central nervous system, peripheral nervous system and related sensory organs. Students will be able to perform EEG, stretch reflexes, hearing, vision and </w:t>
            </w:r>
            <w:r w:rsidRPr="00B34CDC">
              <w:rPr>
                <w:rFonts w:asciiTheme="minorHAnsi" w:hAnsiTheme="minorHAnsi" w:cstheme="minorHAnsi"/>
                <w:sz w:val="22"/>
                <w:szCs w:val="22"/>
              </w:rPr>
              <w:lastRenderedPageBreak/>
              <w:t>reflex tests in order to gain the ability to make attempts for patients.</w:t>
            </w:r>
          </w:p>
          <w:p w:rsidR="00764F7F" w:rsidRPr="00B34CDC" w:rsidRDefault="00764F7F" w:rsidP="00513A00">
            <w:pPr>
              <w:pStyle w:val="GvdeMetni"/>
              <w:numPr>
                <w:ilvl w:val="0"/>
                <w:numId w:val="5"/>
              </w:numPr>
              <w:jc w:val="both"/>
              <w:rPr>
                <w:rFonts w:asciiTheme="minorHAnsi" w:hAnsiTheme="minorHAnsi" w:cstheme="minorHAnsi"/>
                <w:sz w:val="22"/>
                <w:szCs w:val="22"/>
              </w:rPr>
            </w:pPr>
            <w:r w:rsidRPr="00B34CDC">
              <w:rPr>
                <w:rFonts w:asciiTheme="minorHAnsi" w:hAnsiTheme="minorHAnsi" w:cstheme="minorHAnsi"/>
                <w:sz w:val="22"/>
                <w:szCs w:val="22"/>
              </w:rPr>
              <w:t>Explains the biochemistry of hormonal systems stimulated by brain regions.</w:t>
            </w:r>
          </w:p>
          <w:p w:rsidR="00764F7F" w:rsidRPr="00B34CDC" w:rsidRDefault="00764F7F" w:rsidP="00513A00">
            <w:pPr>
              <w:pStyle w:val="GvdeMetni"/>
              <w:numPr>
                <w:ilvl w:val="0"/>
                <w:numId w:val="5"/>
              </w:numPr>
              <w:jc w:val="both"/>
              <w:rPr>
                <w:rFonts w:asciiTheme="minorHAnsi" w:hAnsiTheme="minorHAnsi" w:cstheme="minorHAnsi"/>
                <w:sz w:val="22"/>
                <w:szCs w:val="22"/>
              </w:rPr>
            </w:pPr>
            <w:r w:rsidRPr="00B34CDC">
              <w:rPr>
                <w:rFonts w:asciiTheme="minorHAnsi" w:hAnsiTheme="minorHAnsi" w:cstheme="minorHAnsi"/>
                <w:sz w:val="22"/>
                <w:szCs w:val="22"/>
              </w:rPr>
              <w:t>Recognizes the symptoms and pathological findings of neurological diseases.</w:t>
            </w:r>
          </w:p>
          <w:p w:rsidR="00764F7F" w:rsidRPr="00B34CDC" w:rsidRDefault="00764F7F" w:rsidP="00513A00">
            <w:pPr>
              <w:pStyle w:val="GvdeMetni"/>
              <w:numPr>
                <w:ilvl w:val="0"/>
                <w:numId w:val="5"/>
              </w:numPr>
              <w:jc w:val="both"/>
              <w:rPr>
                <w:rFonts w:asciiTheme="minorHAnsi" w:hAnsiTheme="minorHAnsi" w:cstheme="minorHAnsi"/>
                <w:sz w:val="22"/>
                <w:szCs w:val="22"/>
              </w:rPr>
            </w:pPr>
            <w:r w:rsidRPr="00B34CDC">
              <w:rPr>
                <w:rFonts w:asciiTheme="minorHAnsi" w:hAnsiTheme="minorHAnsi" w:cstheme="minorHAnsi"/>
                <w:sz w:val="22"/>
                <w:szCs w:val="22"/>
              </w:rPr>
              <w:t>Evaluates multiple sclerosis, stroke and Alzheimer’s diseases with a neurological approach.</w:t>
            </w:r>
          </w:p>
          <w:p w:rsidR="00764F7F" w:rsidRPr="00B34CDC" w:rsidRDefault="00764F7F" w:rsidP="00513A00">
            <w:pPr>
              <w:pStyle w:val="GvdeMetni"/>
              <w:numPr>
                <w:ilvl w:val="0"/>
                <w:numId w:val="5"/>
              </w:numPr>
              <w:jc w:val="both"/>
              <w:rPr>
                <w:rFonts w:asciiTheme="minorHAnsi" w:hAnsiTheme="minorHAnsi" w:cstheme="minorHAnsi"/>
                <w:sz w:val="22"/>
                <w:szCs w:val="22"/>
              </w:rPr>
            </w:pPr>
            <w:r w:rsidRPr="00B34CDC">
              <w:rPr>
                <w:rFonts w:asciiTheme="minorHAnsi" w:hAnsiTheme="minorHAnsi" w:cstheme="minorHAnsi"/>
                <w:sz w:val="22"/>
                <w:szCs w:val="22"/>
              </w:rPr>
              <w:t>Describes the fine structure of central nervous system organs and structural components of it and the fine structure of eye and ear. Describes the embryological development of these organs.</w:t>
            </w:r>
          </w:p>
          <w:p w:rsidR="00764F7F" w:rsidRPr="00B34CDC" w:rsidRDefault="00764F7F" w:rsidP="00513A00">
            <w:pPr>
              <w:pStyle w:val="GvdeMetni"/>
              <w:numPr>
                <w:ilvl w:val="0"/>
                <w:numId w:val="5"/>
              </w:numPr>
              <w:jc w:val="both"/>
              <w:rPr>
                <w:rFonts w:asciiTheme="minorHAnsi" w:hAnsiTheme="minorHAnsi" w:cstheme="minorHAnsi"/>
                <w:sz w:val="22"/>
                <w:szCs w:val="22"/>
              </w:rPr>
            </w:pPr>
            <w:r w:rsidRPr="00B34CDC">
              <w:rPr>
                <w:rFonts w:asciiTheme="minorHAnsi" w:hAnsiTheme="minorHAnsi" w:cstheme="minorHAnsi"/>
                <w:sz w:val="22"/>
                <w:szCs w:val="22"/>
              </w:rPr>
              <w:t>Describes the microscopic characteristics of hypophysis and epiphysis. Knows the embryological development of these organs.</w:t>
            </w:r>
          </w:p>
          <w:p w:rsidR="00764F7F" w:rsidRPr="00B34CDC" w:rsidRDefault="00764F7F" w:rsidP="00513A00">
            <w:pPr>
              <w:pStyle w:val="GvdeMetni"/>
              <w:numPr>
                <w:ilvl w:val="0"/>
                <w:numId w:val="5"/>
              </w:numPr>
              <w:jc w:val="both"/>
              <w:rPr>
                <w:rFonts w:asciiTheme="minorHAnsi" w:hAnsiTheme="minorHAnsi" w:cstheme="minorHAnsi"/>
                <w:sz w:val="22"/>
                <w:szCs w:val="22"/>
              </w:rPr>
            </w:pPr>
            <w:r w:rsidRPr="00B34CDC">
              <w:rPr>
                <w:rFonts w:asciiTheme="minorHAnsi" w:hAnsiTheme="minorHAnsi" w:cstheme="minorHAnsi"/>
                <w:sz w:val="22"/>
                <w:szCs w:val="22"/>
              </w:rPr>
              <w:t>Differentiates meningitis from encephalitis</w:t>
            </w:r>
          </w:p>
          <w:p w:rsidR="00764F7F" w:rsidRPr="00B34CDC" w:rsidRDefault="00764F7F" w:rsidP="00513A00">
            <w:pPr>
              <w:pStyle w:val="GvdeMetni"/>
              <w:numPr>
                <w:ilvl w:val="0"/>
                <w:numId w:val="5"/>
              </w:numPr>
              <w:jc w:val="both"/>
              <w:rPr>
                <w:rFonts w:asciiTheme="minorHAnsi" w:hAnsiTheme="minorHAnsi" w:cstheme="minorHAnsi"/>
                <w:sz w:val="22"/>
                <w:szCs w:val="22"/>
              </w:rPr>
            </w:pPr>
            <w:r w:rsidRPr="00B34CDC">
              <w:rPr>
                <w:rFonts w:asciiTheme="minorHAnsi" w:hAnsiTheme="minorHAnsi" w:cstheme="minorHAnsi"/>
                <w:sz w:val="22"/>
                <w:szCs w:val="22"/>
              </w:rPr>
              <w:t>Describes the pathophysiology of subacute sclerosing panencephalitis SSPE and progressive multifocal leukoencephalopathy</w:t>
            </w:r>
          </w:p>
          <w:p w:rsidR="00764F7F" w:rsidRPr="00513A00" w:rsidRDefault="00764F7F" w:rsidP="00513A00">
            <w:pPr>
              <w:pStyle w:val="GvdeMetni"/>
              <w:numPr>
                <w:ilvl w:val="0"/>
                <w:numId w:val="5"/>
              </w:numPr>
              <w:jc w:val="both"/>
              <w:rPr>
                <w:rFonts w:asciiTheme="minorHAnsi" w:hAnsiTheme="minorHAnsi" w:cstheme="minorHAnsi"/>
                <w:sz w:val="22"/>
                <w:szCs w:val="22"/>
              </w:rPr>
            </w:pPr>
            <w:r w:rsidRPr="00513A00">
              <w:rPr>
                <w:rFonts w:asciiTheme="minorHAnsi" w:hAnsiTheme="minorHAnsi" w:cstheme="minorHAnsi"/>
                <w:sz w:val="22"/>
                <w:szCs w:val="22"/>
              </w:rPr>
              <w:t>Defines prion disease</w:t>
            </w:r>
          </w:p>
          <w:p w:rsidR="00764F7F" w:rsidRPr="00513A00" w:rsidRDefault="00764F7F" w:rsidP="00513A00">
            <w:pPr>
              <w:pStyle w:val="GvdeMetni"/>
              <w:numPr>
                <w:ilvl w:val="0"/>
                <w:numId w:val="5"/>
              </w:numPr>
              <w:jc w:val="both"/>
              <w:rPr>
                <w:rFonts w:asciiTheme="minorHAnsi" w:hAnsiTheme="minorHAnsi" w:cstheme="minorHAnsi"/>
                <w:sz w:val="22"/>
                <w:szCs w:val="22"/>
              </w:rPr>
            </w:pPr>
            <w:r w:rsidRPr="00513A00">
              <w:rPr>
                <w:rFonts w:asciiTheme="minorHAnsi" w:hAnsiTheme="minorHAnsi" w:cstheme="minorHAnsi"/>
                <w:sz w:val="22"/>
                <w:szCs w:val="22"/>
              </w:rPr>
              <w:t>Explains the features of neuronal injury</w:t>
            </w:r>
          </w:p>
          <w:p w:rsidR="00513A00" w:rsidRPr="00513A00" w:rsidRDefault="00513A00" w:rsidP="00513A00">
            <w:pPr>
              <w:pStyle w:val="GvdeMetni"/>
              <w:numPr>
                <w:ilvl w:val="0"/>
                <w:numId w:val="5"/>
              </w:numPr>
              <w:jc w:val="both"/>
              <w:rPr>
                <w:rFonts w:asciiTheme="minorHAnsi" w:hAnsiTheme="minorHAnsi" w:cstheme="minorHAnsi"/>
                <w:sz w:val="22"/>
                <w:szCs w:val="22"/>
              </w:rPr>
            </w:pPr>
            <w:r w:rsidRPr="00513A00">
              <w:rPr>
                <w:rFonts w:asciiTheme="minorHAnsi" w:hAnsiTheme="minorHAnsi" w:cstheme="minorHAnsi"/>
                <w:sz w:val="22"/>
                <w:szCs w:val="22"/>
              </w:rPr>
              <w:t>Describes the central nervous system response to hypoxia and ischemia from a pathophysiological perspective.</w:t>
            </w:r>
          </w:p>
          <w:p w:rsidR="00513A00" w:rsidRPr="00C72E01" w:rsidRDefault="00513A00" w:rsidP="00C72E01">
            <w:pPr>
              <w:pStyle w:val="GvdeMetni"/>
              <w:numPr>
                <w:ilvl w:val="0"/>
                <w:numId w:val="5"/>
              </w:numPr>
              <w:jc w:val="both"/>
              <w:rPr>
                <w:rFonts w:asciiTheme="minorHAnsi" w:hAnsiTheme="minorHAnsi" w:cstheme="minorHAnsi"/>
                <w:sz w:val="22"/>
                <w:szCs w:val="22"/>
              </w:rPr>
            </w:pPr>
            <w:r w:rsidRPr="00513A00">
              <w:rPr>
                <w:rFonts w:asciiTheme="minorHAnsi" w:hAnsiTheme="minorHAnsi" w:cstheme="minorHAnsi"/>
                <w:sz w:val="22"/>
                <w:szCs w:val="22"/>
              </w:rPr>
              <w:t>Explain acquired metabolic and toxic disturbances of CNS</w:t>
            </w:r>
          </w:p>
          <w:p w:rsidR="00764F7F" w:rsidRPr="00513A00" w:rsidRDefault="00764F7F" w:rsidP="00513A00">
            <w:pPr>
              <w:pStyle w:val="GvdeMetni"/>
              <w:numPr>
                <w:ilvl w:val="0"/>
                <w:numId w:val="5"/>
              </w:numPr>
              <w:jc w:val="both"/>
              <w:rPr>
                <w:rFonts w:asciiTheme="minorHAnsi" w:hAnsiTheme="minorHAnsi" w:cstheme="minorHAnsi"/>
                <w:sz w:val="22"/>
                <w:szCs w:val="22"/>
              </w:rPr>
            </w:pPr>
            <w:r w:rsidRPr="00513A00">
              <w:rPr>
                <w:rFonts w:asciiTheme="minorHAnsi" w:hAnsiTheme="minorHAnsi" w:cstheme="minorHAnsi"/>
                <w:sz w:val="22"/>
                <w:szCs w:val="22"/>
              </w:rPr>
              <w:t>Describes the pathogenesis of the cerebrovascular diseases</w:t>
            </w:r>
          </w:p>
          <w:p w:rsidR="00764F7F" w:rsidRPr="00513A00" w:rsidRDefault="00764F7F" w:rsidP="00513A00">
            <w:pPr>
              <w:pStyle w:val="GvdeMetni"/>
              <w:numPr>
                <w:ilvl w:val="0"/>
                <w:numId w:val="5"/>
              </w:numPr>
              <w:jc w:val="both"/>
              <w:rPr>
                <w:rFonts w:asciiTheme="minorHAnsi" w:hAnsiTheme="minorHAnsi" w:cstheme="minorHAnsi"/>
                <w:sz w:val="22"/>
                <w:szCs w:val="22"/>
              </w:rPr>
            </w:pPr>
            <w:r w:rsidRPr="00513A00">
              <w:rPr>
                <w:rFonts w:asciiTheme="minorHAnsi" w:hAnsiTheme="minorHAnsi" w:cstheme="minorHAnsi"/>
                <w:sz w:val="22"/>
                <w:szCs w:val="22"/>
              </w:rPr>
              <w:t>Explains morphologic changes &amp; their consequences in CNS trauma</w:t>
            </w:r>
          </w:p>
          <w:p w:rsidR="00764F7F" w:rsidRPr="00513A00" w:rsidRDefault="00764F7F" w:rsidP="00513A00">
            <w:pPr>
              <w:pStyle w:val="GvdeMetni"/>
              <w:numPr>
                <w:ilvl w:val="0"/>
                <w:numId w:val="5"/>
              </w:numPr>
              <w:jc w:val="both"/>
              <w:rPr>
                <w:rFonts w:asciiTheme="minorHAnsi" w:hAnsiTheme="minorHAnsi" w:cstheme="minorHAnsi"/>
                <w:sz w:val="22"/>
                <w:szCs w:val="22"/>
              </w:rPr>
            </w:pPr>
            <w:r w:rsidRPr="00513A00">
              <w:rPr>
                <w:rFonts w:asciiTheme="minorHAnsi" w:hAnsiTheme="minorHAnsi" w:cstheme="minorHAnsi"/>
                <w:sz w:val="22"/>
                <w:szCs w:val="22"/>
              </w:rPr>
              <w:t>Explains perinatal brain injury</w:t>
            </w:r>
          </w:p>
          <w:p w:rsidR="00764F7F" w:rsidRPr="00513A00" w:rsidRDefault="00764F7F" w:rsidP="00513A00">
            <w:pPr>
              <w:pStyle w:val="GvdeMetni"/>
              <w:numPr>
                <w:ilvl w:val="0"/>
                <w:numId w:val="5"/>
              </w:numPr>
              <w:jc w:val="both"/>
              <w:rPr>
                <w:rFonts w:asciiTheme="minorHAnsi" w:hAnsiTheme="minorHAnsi" w:cstheme="minorHAnsi"/>
                <w:sz w:val="22"/>
                <w:szCs w:val="22"/>
              </w:rPr>
            </w:pPr>
            <w:r w:rsidRPr="00513A00">
              <w:rPr>
                <w:rFonts w:asciiTheme="minorHAnsi" w:hAnsiTheme="minorHAnsi" w:cstheme="minorHAnsi"/>
                <w:sz w:val="22"/>
                <w:szCs w:val="22"/>
              </w:rPr>
              <w:t>Describes diseases of myelin</w:t>
            </w:r>
          </w:p>
          <w:p w:rsidR="00764F7F" w:rsidRPr="00513A00" w:rsidRDefault="00764F7F" w:rsidP="00513A00">
            <w:pPr>
              <w:pStyle w:val="GvdeMetni"/>
              <w:numPr>
                <w:ilvl w:val="0"/>
                <w:numId w:val="5"/>
              </w:numPr>
              <w:jc w:val="both"/>
              <w:rPr>
                <w:rFonts w:asciiTheme="minorHAnsi" w:hAnsiTheme="minorHAnsi" w:cstheme="minorHAnsi"/>
                <w:sz w:val="22"/>
                <w:szCs w:val="22"/>
              </w:rPr>
            </w:pPr>
            <w:r w:rsidRPr="00513A00">
              <w:rPr>
                <w:rFonts w:asciiTheme="minorHAnsi" w:hAnsiTheme="minorHAnsi" w:cstheme="minorHAnsi"/>
                <w:sz w:val="22"/>
                <w:szCs w:val="22"/>
              </w:rPr>
              <w:t>Explains neurodegenerative diseases generally</w:t>
            </w:r>
          </w:p>
          <w:p w:rsidR="00764F7F" w:rsidRPr="00513A00" w:rsidRDefault="00764F7F" w:rsidP="00513A00">
            <w:pPr>
              <w:pStyle w:val="GvdeMetni"/>
              <w:numPr>
                <w:ilvl w:val="0"/>
                <w:numId w:val="5"/>
              </w:numPr>
              <w:jc w:val="both"/>
              <w:rPr>
                <w:rFonts w:asciiTheme="minorHAnsi" w:hAnsiTheme="minorHAnsi" w:cstheme="minorHAnsi"/>
                <w:sz w:val="22"/>
                <w:szCs w:val="22"/>
              </w:rPr>
            </w:pPr>
            <w:r w:rsidRPr="00513A00">
              <w:rPr>
                <w:rFonts w:asciiTheme="minorHAnsi" w:hAnsiTheme="minorHAnsi" w:cstheme="minorHAnsi"/>
                <w:sz w:val="22"/>
                <w:szCs w:val="22"/>
              </w:rPr>
              <w:t>Describes &amp; discuss CNS benign &amp; malignant neoplasms</w:t>
            </w:r>
          </w:p>
          <w:p w:rsidR="00BD49A1" w:rsidRPr="00513A00" w:rsidRDefault="00BD49A1" w:rsidP="00513A00">
            <w:pPr>
              <w:pStyle w:val="GvdeMetni"/>
              <w:numPr>
                <w:ilvl w:val="0"/>
                <w:numId w:val="5"/>
              </w:numPr>
              <w:jc w:val="both"/>
              <w:rPr>
                <w:rFonts w:asciiTheme="minorHAnsi" w:hAnsiTheme="minorHAnsi" w:cstheme="minorHAnsi"/>
                <w:sz w:val="22"/>
                <w:szCs w:val="22"/>
              </w:rPr>
            </w:pPr>
            <w:r w:rsidRPr="00513A00">
              <w:rPr>
                <w:rFonts w:asciiTheme="minorHAnsi" w:hAnsiTheme="minorHAnsi" w:cstheme="minorHAnsi"/>
                <w:sz w:val="22"/>
                <w:szCs w:val="22"/>
              </w:rPr>
              <w:t>Knows, describes and explains the drugs related autonomic nervous system.</w:t>
            </w:r>
          </w:p>
          <w:p w:rsidR="00BD49A1" w:rsidRPr="00513A00" w:rsidRDefault="00BD49A1" w:rsidP="00513A00">
            <w:pPr>
              <w:pStyle w:val="GvdeMetni"/>
              <w:numPr>
                <w:ilvl w:val="0"/>
                <w:numId w:val="5"/>
              </w:numPr>
              <w:jc w:val="both"/>
              <w:rPr>
                <w:rFonts w:asciiTheme="minorHAnsi" w:hAnsiTheme="minorHAnsi" w:cstheme="minorHAnsi"/>
                <w:sz w:val="22"/>
                <w:szCs w:val="22"/>
              </w:rPr>
            </w:pPr>
            <w:r w:rsidRPr="00513A00">
              <w:rPr>
                <w:rFonts w:asciiTheme="minorHAnsi" w:hAnsiTheme="minorHAnsi" w:cstheme="minorHAnsi"/>
                <w:sz w:val="22"/>
                <w:szCs w:val="22"/>
              </w:rPr>
              <w:t>Knows, describes and explains the drugs related central nervous system (sedatives and hypnotics, antipsychotics, antidepressants, opioid analgesics, anti-seizure drugs, anti-parkinsonian agents, general and local anaesthetics, skeletal muscle relaxants)</w:t>
            </w:r>
          </w:p>
          <w:p w:rsidR="00513A00" w:rsidRPr="00513A00" w:rsidRDefault="00513A00" w:rsidP="00513A00">
            <w:pPr>
              <w:pStyle w:val="GvdeMetni"/>
              <w:numPr>
                <w:ilvl w:val="0"/>
                <w:numId w:val="5"/>
              </w:numPr>
              <w:jc w:val="both"/>
              <w:rPr>
                <w:rFonts w:asciiTheme="minorHAnsi" w:hAnsiTheme="minorHAnsi" w:cstheme="minorHAnsi"/>
                <w:sz w:val="22"/>
                <w:szCs w:val="22"/>
              </w:rPr>
            </w:pPr>
            <w:r w:rsidRPr="00513A00">
              <w:rPr>
                <w:rFonts w:asciiTheme="minorHAnsi" w:hAnsiTheme="minorHAnsi" w:cstheme="minorHAnsi"/>
                <w:sz w:val="22"/>
                <w:szCs w:val="22"/>
              </w:rPr>
              <w:t>Describe and discuss CNS neoplasms and peripheral nerve sheath tumors</w:t>
            </w:r>
          </w:p>
          <w:p w:rsidR="00513A00" w:rsidRPr="00BD49A1" w:rsidRDefault="00513A00" w:rsidP="00513A00">
            <w:pPr>
              <w:pStyle w:val="GvdeMetni"/>
              <w:ind w:left="720"/>
              <w:jc w:val="both"/>
              <w:rPr>
                <w:rFonts w:asciiTheme="minorHAnsi" w:hAnsiTheme="minorHAnsi" w:cstheme="minorHAnsi"/>
                <w:sz w:val="22"/>
                <w:szCs w:val="22"/>
              </w:rPr>
            </w:pPr>
          </w:p>
          <w:p w:rsidR="00BD49A1" w:rsidRDefault="00BD49A1" w:rsidP="00BD49A1">
            <w:pPr>
              <w:pStyle w:val="GvdeMetni"/>
              <w:ind w:left="-11"/>
              <w:jc w:val="both"/>
              <w:rPr>
                <w:rFonts w:asciiTheme="minorHAnsi" w:hAnsiTheme="minorHAnsi" w:cstheme="minorHAnsi"/>
                <w:sz w:val="22"/>
                <w:szCs w:val="22"/>
              </w:rPr>
            </w:pPr>
          </w:p>
          <w:p w:rsidR="00764F7F" w:rsidRPr="00B34CDC" w:rsidRDefault="00764F7F" w:rsidP="005E3307">
            <w:pPr>
              <w:pStyle w:val="GvdeMetni"/>
              <w:jc w:val="both"/>
              <w:rPr>
                <w:rFonts w:asciiTheme="minorHAnsi" w:hAnsiTheme="minorHAnsi" w:cstheme="minorHAnsi"/>
                <w:sz w:val="22"/>
                <w:szCs w:val="22"/>
              </w:rPr>
            </w:pPr>
          </w:p>
        </w:tc>
      </w:tr>
      <w:tr w:rsidR="00764F7F" w:rsidRPr="00B34CDC" w:rsidTr="005E3307">
        <w:trPr>
          <w:trHeight w:val="50"/>
        </w:trPr>
        <w:tc>
          <w:tcPr>
            <w:tcW w:w="9918" w:type="dxa"/>
            <w:gridSpan w:val="3"/>
          </w:tcPr>
          <w:p w:rsidR="00764F7F" w:rsidRPr="00A8788B" w:rsidRDefault="00764F7F" w:rsidP="006874B7">
            <w:pPr>
              <w:pStyle w:val="GvdeMetni"/>
              <w:rPr>
                <w:rFonts w:asciiTheme="minorHAnsi" w:hAnsiTheme="minorHAnsi" w:cstheme="minorHAnsi"/>
                <w:b/>
                <w:sz w:val="22"/>
                <w:szCs w:val="22"/>
              </w:rPr>
            </w:pPr>
            <w:r w:rsidRPr="00B34CDC">
              <w:rPr>
                <w:rFonts w:asciiTheme="minorHAnsi" w:hAnsiTheme="minorHAnsi" w:cstheme="minorHAnsi"/>
                <w:b/>
                <w:sz w:val="22"/>
                <w:szCs w:val="22"/>
              </w:rPr>
              <w:lastRenderedPageBreak/>
              <w:t>RECOMMENDED BOOKS</w:t>
            </w:r>
          </w:p>
          <w:p w:rsidR="00764F7F" w:rsidRPr="00B34CDC" w:rsidRDefault="00764F7F" w:rsidP="006874B7">
            <w:pPr>
              <w:pStyle w:val="GvdeMetni"/>
              <w:numPr>
                <w:ilvl w:val="0"/>
                <w:numId w:val="3"/>
              </w:numPr>
              <w:jc w:val="both"/>
              <w:rPr>
                <w:rFonts w:asciiTheme="minorHAnsi" w:hAnsiTheme="minorHAnsi" w:cstheme="minorHAnsi"/>
                <w:sz w:val="22"/>
                <w:szCs w:val="22"/>
              </w:rPr>
            </w:pPr>
            <w:r w:rsidRPr="00B34CDC">
              <w:rPr>
                <w:rFonts w:asciiTheme="minorHAnsi" w:hAnsiTheme="minorHAnsi" w:cstheme="minorHAnsi"/>
                <w:sz w:val="22"/>
                <w:szCs w:val="22"/>
              </w:rPr>
              <w:t>Braddom's Physical Medicine and Rehabilitation (5th Edition); David X. Cifu MD; Elsevier, Philadelphia, 2016.</w:t>
            </w:r>
          </w:p>
          <w:p w:rsidR="00764F7F" w:rsidRPr="00B34CDC" w:rsidRDefault="00764F7F" w:rsidP="006874B7">
            <w:pPr>
              <w:pStyle w:val="GvdeMetni"/>
              <w:numPr>
                <w:ilvl w:val="0"/>
                <w:numId w:val="3"/>
              </w:numPr>
              <w:jc w:val="both"/>
              <w:rPr>
                <w:rFonts w:asciiTheme="minorHAnsi" w:hAnsiTheme="minorHAnsi" w:cstheme="minorHAnsi"/>
                <w:sz w:val="22"/>
                <w:szCs w:val="22"/>
              </w:rPr>
            </w:pPr>
            <w:r w:rsidRPr="00B34CDC">
              <w:rPr>
                <w:rFonts w:asciiTheme="minorHAnsi" w:hAnsiTheme="minorHAnsi" w:cstheme="minorHAnsi"/>
                <w:sz w:val="22"/>
                <w:szCs w:val="22"/>
              </w:rPr>
              <w:t>Gray’s Anatomy for Students (3rd Edition); Richard L. Drake, A. Wayne Vogl, Adam W. M. Mitchell; Churchill Livingston Elsevier, Philadelphia, 2015.</w:t>
            </w:r>
          </w:p>
          <w:p w:rsidR="00764F7F" w:rsidRPr="00B34CDC" w:rsidRDefault="00764F7F" w:rsidP="006874B7">
            <w:pPr>
              <w:pStyle w:val="GvdeMetni"/>
              <w:numPr>
                <w:ilvl w:val="0"/>
                <w:numId w:val="3"/>
              </w:numPr>
              <w:jc w:val="both"/>
              <w:rPr>
                <w:rFonts w:asciiTheme="minorHAnsi" w:hAnsiTheme="minorHAnsi" w:cstheme="minorHAnsi"/>
                <w:sz w:val="22"/>
                <w:szCs w:val="22"/>
              </w:rPr>
            </w:pPr>
            <w:r w:rsidRPr="00B34CDC">
              <w:rPr>
                <w:rFonts w:asciiTheme="minorHAnsi" w:hAnsiTheme="minorHAnsi" w:cstheme="minorHAnsi"/>
                <w:sz w:val="22"/>
                <w:szCs w:val="22"/>
              </w:rPr>
              <w:t>Guyton and Hall Textbook of Medical Physiology (13th Edition); John E. Hall; Elsevier, Philadelphia, 2016.</w:t>
            </w:r>
          </w:p>
          <w:p w:rsidR="00764F7F" w:rsidRPr="00B34CDC" w:rsidRDefault="00764F7F" w:rsidP="006874B7">
            <w:pPr>
              <w:pStyle w:val="GvdeMetni"/>
              <w:numPr>
                <w:ilvl w:val="0"/>
                <w:numId w:val="3"/>
              </w:numPr>
              <w:jc w:val="both"/>
              <w:rPr>
                <w:rFonts w:asciiTheme="minorHAnsi" w:hAnsiTheme="minorHAnsi" w:cstheme="minorHAnsi"/>
                <w:sz w:val="22"/>
                <w:szCs w:val="22"/>
              </w:rPr>
            </w:pPr>
            <w:r w:rsidRPr="00B34CDC">
              <w:rPr>
                <w:rFonts w:asciiTheme="minorHAnsi" w:hAnsiTheme="minorHAnsi" w:cstheme="minorHAnsi"/>
                <w:sz w:val="22"/>
                <w:szCs w:val="22"/>
              </w:rPr>
              <w:t>Histology and Cell Biology: An Introduction to Pathology (4th Edition); Abraham L. Kierszenbaum, Laura L. Tres; Elsevier Saunders, Philadelphia, 2015.</w:t>
            </w:r>
          </w:p>
          <w:p w:rsidR="00764F7F" w:rsidRPr="00B34CDC" w:rsidRDefault="00764F7F" w:rsidP="006874B7">
            <w:pPr>
              <w:pStyle w:val="GvdeMetni"/>
              <w:numPr>
                <w:ilvl w:val="0"/>
                <w:numId w:val="3"/>
              </w:numPr>
              <w:jc w:val="both"/>
              <w:rPr>
                <w:rFonts w:asciiTheme="minorHAnsi" w:hAnsiTheme="minorHAnsi" w:cstheme="minorHAnsi"/>
                <w:sz w:val="22"/>
                <w:szCs w:val="22"/>
              </w:rPr>
            </w:pPr>
            <w:r w:rsidRPr="00B34CDC">
              <w:rPr>
                <w:rFonts w:asciiTheme="minorHAnsi" w:hAnsiTheme="minorHAnsi" w:cstheme="minorHAnsi"/>
                <w:sz w:val="22"/>
                <w:szCs w:val="22"/>
              </w:rPr>
              <w:t>Medical Microbiology (7th Edition); Patrick Murray, Ken Rosenthal, Michael Pfaller; Elsevier Saunders, Philadelphia, 2013.</w:t>
            </w:r>
          </w:p>
          <w:p w:rsidR="00764F7F" w:rsidRPr="00B34CDC" w:rsidRDefault="00764F7F" w:rsidP="006874B7">
            <w:pPr>
              <w:pStyle w:val="GvdeMetni"/>
              <w:numPr>
                <w:ilvl w:val="0"/>
                <w:numId w:val="3"/>
              </w:numPr>
              <w:jc w:val="both"/>
              <w:rPr>
                <w:rFonts w:asciiTheme="minorHAnsi" w:hAnsiTheme="minorHAnsi" w:cstheme="minorHAnsi"/>
                <w:sz w:val="22"/>
                <w:szCs w:val="22"/>
              </w:rPr>
            </w:pPr>
            <w:r w:rsidRPr="00B34CDC">
              <w:rPr>
                <w:rFonts w:asciiTheme="minorHAnsi" w:hAnsiTheme="minorHAnsi" w:cstheme="minorHAnsi"/>
                <w:sz w:val="22"/>
                <w:szCs w:val="22"/>
              </w:rPr>
              <w:t>Molecular and Cellular Biophysics; Meyer B. Jackson; Cambridge University Press, Cambridge, 2006.</w:t>
            </w:r>
          </w:p>
          <w:p w:rsidR="00764F7F" w:rsidRPr="00B34CDC" w:rsidRDefault="00764F7F" w:rsidP="006874B7">
            <w:pPr>
              <w:pStyle w:val="GvdeMetni"/>
              <w:numPr>
                <w:ilvl w:val="0"/>
                <w:numId w:val="3"/>
              </w:numPr>
              <w:jc w:val="both"/>
              <w:rPr>
                <w:rFonts w:asciiTheme="minorHAnsi" w:hAnsiTheme="minorHAnsi" w:cstheme="minorHAnsi"/>
                <w:sz w:val="22"/>
                <w:szCs w:val="22"/>
              </w:rPr>
            </w:pPr>
            <w:r w:rsidRPr="00B34CDC">
              <w:rPr>
                <w:rFonts w:asciiTheme="minorHAnsi" w:hAnsiTheme="minorHAnsi" w:cstheme="minorHAnsi"/>
                <w:sz w:val="22"/>
                <w:szCs w:val="22"/>
              </w:rPr>
              <w:t>Rheumatology Textbook (5th Edition); Marc Hochberg, Alan J. Silman, Joseph Smolen, Michael Weinblatt, Michael Weisman; Mosby Elsevier, Philadelphia, 2011.</w:t>
            </w:r>
          </w:p>
          <w:p w:rsidR="00764F7F" w:rsidRDefault="00764F7F" w:rsidP="006874B7">
            <w:pPr>
              <w:pStyle w:val="GvdeMetni"/>
              <w:numPr>
                <w:ilvl w:val="0"/>
                <w:numId w:val="3"/>
              </w:numPr>
              <w:jc w:val="both"/>
              <w:rPr>
                <w:rFonts w:asciiTheme="minorHAnsi" w:hAnsiTheme="minorHAnsi" w:cstheme="minorHAnsi"/>
                <w:sz w:val="22"/>
                <w:szCs w:val="22"/>
              </w:rPr>
            </w:pPr>
            <w:r w:rsidRPr="00B34CDC">
              <w:rPr>
                <w:rFonts w:asciiTheme="minorHAnsi" w:hAnsiTheme="minorHAnsi" w:cstheme="minorHAnsi"/>
                <w:sz w:val="22"/>
                <w:szCs w:val="22"/>
              </w:rPr>
              <w:t xml:space="preserve">Robbins Basic Pathology (10th Edition); Vinay Kumar, Abul K. Abbas, Jon C. Aster; Elsevier Saunders, Philadelphia, 2018. </w:t>
            </w:r>
          </w:p>
          <w:p w:rsidR="00D56FA5" w:rsidRPr="002B752E" w:rsidRDefault="00D56FA5" w:rsidP="00D56FA5">
            <w:pPr>
              <w:pStyle w:val="GvdeMetni"/>
              <w:numPr>
                <w:ilvl w:val="0"/>
                <w:numId w:val="3"/>
              </w:numPr>
              <w:jc w:val="both"/>
              <w:rPr>
                <w:rFonts w:asciiTheme="minorHAnsi" w:hAnsiTheme="minorHAnsi" w:cstheme="minorHAnsi"/>
                <w:sz w:val="22"/>
                <w:szCs w:val="22"/>
              </w:rPr>
            </w:pPr>
            <w:r w:rsidRPr="002B752E">
              <w:rPr>
                <w:rFonts w:asciiTheme="minorHAnsi" w:hAnsiTheme="minorHAnsi" w:cstheme="minorHAnsi"/>
                <w:sz w:val="22"/>
                <w:szCs w:val="22"/>
              </w:rPr>
              <w:t>Understanding Pathophysiology First canadian Ed. 2018 by Elsevier Inc.  Sue Huether; Kelly PowerKean; Mohamed ElHussein.</w:t>
            </w:r>
          </w:p>
          <w:p w:rsidR="00D56FA5" w:rsidRPr="002B752E" w:rsidRDefault="00D56FA5" w:rsidP="00D56FA5">
            <w:pPr>
              <w:pStyle w:val="GvdeMetni"/>
              <w:numPr>
                <w:ilvl w:val="0"/>
                <w:numId w:val="3"/>
              </w:numPr>
              <w:jc w:val="both"/>
              <w:rPr>
                <w:rFonts w:asciiTheme="minorHAnsi" w:hAnsiTheme="minorHAnsi" w:cstheme="minorHAnsi"/>
                <w:sz w:val="22"/>
                <w:szCs w:val="22"/>
              </w:rPr>
            </w:pPr>
            <w:r w:rsidRPr="002B752E">
              <w:rPr>
                <w:rFonts w:asciiTheme="minorHAnsi" w:hAnsiTheme="minorHAnsi" w:cstheme="minorHAnsi"/>
                <w:sz w:val="22"/>
                <w:szCs w:val="22"/>
              </w:rPr>
              <w:t>Pathophysiology of Diseases: An introduction in clinical medicine 8 ed. 2019 by McGraw-Hill Education; Lange Inc. Gary D. Hammer, MD, PhD Stephen J. McPhee, MD.</w:t>
            </w:r>
          </w:p>
          <w:p w:rsidR="00D56FA5" w:rsidRPr="002B752E" w:rsidRDefault="00D56FA5" w:rsidP="00D56FA5">
            <w:pPr>
              <w:pStyle w:val="GvdeMetni"/>
              <w:numPr>
                <w:ilvl w:val="0"/>
                <w:numId w:val="3"/>
              </w:numPr>
              <w:jc w:val="both"/>
              <w:rPr>
                <w:rFonts w:asciiTheme="minorHAnsi" w:hAnsiTheme="minorHAnsi" w:cstheme="minorHAnsi"/>
                <w:sz w:val="22"/>
                <w:szCs w:val="22"/>
              </w:rPr>
            </w:pPr>
            <w:r w:rsidRPr="002B752E">
              <w:rPr>
                <w:rFonts w:asciiTheme="minorHAnsi" w:hAnsiTheme="minorHAnsi" w:cstheme="minorHAnsi"/>
                <w:sz w:val="22"/>
                <w:szCs w:val="22"/>
              </w:rPr>
              <w:t>Pathophysiology: The biologic basis for diseases in adults and children 8th ed. 2019 by Elsevier Inc. Kathryn L. McCance, MS, PhD Sue E. Huether, MS, PhD Valentına L. Brashers, Neal S. Rote, PhD.</w:t>
            </w:r>
          </w:p>
          <w:p w:rsidR="00D56FA5" w:rsidRPr="002B752E" w:rsidRDefault="00D56FA5" w:rsidP="00D56FA5">
            <w:pPr>
              <w:pStyle w:val="GvdeMetni"/>
              <w:numPr>
                <w:ilvl w:val="0"/>
                <w:numId w:val="3"/>
              </w:numPr>
              <w:jc w:val="both"/>
              <w:rPr>
                <w:rFonts w:asciiTheme="minorHAnsi" w:hAnsiTheme="minorHAnsi" w:cstheme="minorHAnsi"/>
                <w:sz w:val="22"/>
                <w:szCs w:val="22"/>
              </w:rPr>
            </w:pPr>
            <w:r w:rsidRPr="002B752E">
              <w:rPr>
                <w:rFonts w:asciiTheme="minorHAnsi" w:hAnsiTheme="minorHAnsi" w:cstheme="minorHAnsi"/>
                <w:sz w:val="22"/>
                <w:szCs w:val="22"/>
              </w:rPr>
              <w:lastRenderedPageBreak/>
              <w:t>Rapid Review Pathology, Fifth Edition 2019 by Elsevier, Inc. Edward F. Goljan, MD.</w:t>
            </w:r>
          </w:p>
          <w:p w:rsidR="00D56FA5" w:rsidRPr="002B752E" w:rsidRDefault="00D56FA5" w:rsidP="00D56FA5">
            <w:pPr>
              <w:pStyle w:val="GvdeMetni"/>
              <w:numPr>
                <w:ilvl w:val="0"/>
                <w:numId w:val="3"/>
              </w:numPr>
              <w:jc w:val="both"/>
              <w:rPr>
                <w:rFonts w:asciiTheme="minorHAnsi" w:hAnsiTheme="minorHAnsi" w:cstheme="minorHAnsi"/>
                <w:sz w:val="22"/>
                <w:szCs w:val="22"/>
              </w:rPr>
            </w:pPr>
            <w:r w:rsidRPr="002B752E">
              <w:rPr>
                <w:rFonts w:asciiTheme="minorHAnsi" w:hAnsiTheme="minorHAnsi" w:cstheme="minorHAnsi"/>
                <w:sz w:val="22"/>
                <w:szCs w:val="22"/>
              </w:rPr>
              <w:t>The Developing Human: Clinically Oriented Embryology (10th Edition); Keith L. Moore, T. V. N. Persaud, Mark G. Torchia; Elsevier, Philadelphia, 2015.</w:t>
            </w:r>
          </w:p>
          <w:p w:rsidR="00D56FA5" w:rsidRPr="00B34CDC" w:rsidRDefault="00D56FA5" w:rsidP="00D56FA5">
            <w:pPr>
              <w:pStyle w:val="GvdeMetni"/>
              <w:ind w:left="720"/>
              <w:jc w:val="both"/>
              <w:rPr>
                <w:rFonts w:asciiTheme="minorHAnsi" w:hAnsiTheme="minorHAnsi" w:cstheme="minorHAnsi"/>
                <w:sz w:val="22"/>
                <w:szCs w:val="22"/>
              </w:rPr>
            </w:pPr>
          </w:p>
          <w:p w:rsidR="00764F7F" w:rsidRPr="00B34CDC" w:rsidRDefault="00764F7F" w:rsidP="006874B7">
            <w:pPr>
              <w:pStyle w:val="GvdeMetni"/>
              <w:numPr>
                <w:ilvl w:val="0"/>
                <w:numId w:val="3"/>
              </w:numPr>
              <w:jc w:val="both"/>
              <w:rPr>
                <w:rFonts w:asciiTheme="minorHAnsi" w:hAnsiTheme="minorHAnsi" w:cstheme="minorHAnsi"/>
                <w:sz w:val="22"/>
                <w:szCs w:val="22"/>
              </w:rPr>
            </w:pPr>
            <w:r w:rsidRPr="00B34CDC">
              <w:rPr>
                <w:rFonts w:asciiTheme="minorHAnsi" w:hAnsiTheme="minorHAnsi" w:cstheme="minorHAnsi"/>
                <w:sz w:val="22"/>
                <w:szCs w:val="22"/>
              </w:rPr>
              <w:t>The Developing Human: Clinically Oriented Embryology (10th Edition); Keith L. Moore, T. V. N. Persaud, Mark G. Torchia; Elsevier, Philadelphia, 2015.</w:t>
            </w:r>
          </w:p>
          <w:p w:rsidR="00764F7F" w:rsidRPr="00B34CDC" w:rsidRDefault="00764F7F" w:rsidP="006874B7">
            <w:pPr>
              <w:pStyle w:val="GvdeMetni"/>
              <w:numPr>
                <w:ilvl w:val="0"/>
                <w:numId w:val="3"/>
              </w:numPr>
              <w:jc w:val="both"/>
              <w:rPr>
                <w:rFonts w:asciiTheme="minorHAnsi" w:hAnsiTheme="minorHAnsi" w:cstheme="minorHAnsi"/>
                <w:sz w:val="22"/>
                <w:szCs w:val="22"/>
              </w:rPr>
            </w:pPr>
            <w:r w:rsidRPr="00B34CDC">
              <w:rPr>
                <w:rFonts w:asciiTheme="minorHAnsi" w:hAnsiTheme="minorHAnsi" w:cstheme="minorHAnsi"/>
                <w:sz w:val="22"/>
                <w:szCs w:val="22"/>
              </w:rPr>
              <w:t>Textbook of Biochemistry with Clinical Correlations (7th Edition); Thomas M. Devlin; John Wiley &amp; Sons, 2010</w:t>
            </w:r>
          </w:p>
          <w:p w:rsidR="00764F7F" w:rsidRPr="00B34CDC" w:rsidRDefault="00764F7F" w:rsidP="006874B7">
            <w:pPr>
              <w:pStyle w:val="GvdeMetni"/>
              <w:numPr>
                <w:ilvl w:val="0"/>
                <w:numId w:val="3"/>
              </w:numPr>
              <w:jc w:val="both"/>
              <w:rPr>
                <w:rFonts w:asciiTheme="minorHAnsi" w:hAnsiTheme="minorHAnsi" w:cstheme="minorHAnsi"/>
                <w:sz w:val="22"/>
                <w:szCs w:val="22"/>
              </w:rPr>
            </w:pPr>
            <w:r w:rsidRPr="00B34CDC">
              <w:rPr>
                <w:rFonts w:asciiTheme="minorHAnsi" w:hAnsiTheme="minorHAnsi" w:cstheme="minorHAnsi"/>
                <w:sz w:val="22"/>
                <w:szCs w:val="22"/>
              </w:rPr>
              <w:t>Cell and molecular biology (2th edition); Nalini Chandar, PhD, Susan Viselli, PhD, Lipincot Wiliams &amp; Wilkins, 2019.</w:t>
            </w:r>
          </w:p>
          <w:p w:rsidR="00764F7F" w:rsidRPr="00B34CDC" w:rsidRDefault="00764F7F" w:rsidP="006874B7">
            <w:pPr>
              <w:pStyle w:val="GvdeMetni"/>
              <w:numPr>
                <w:ilvl w:val="0"/>
                <w:numId w:val="3"/>
              </w:numPr>
              <w:jc w:val="both"/>
              <w:rPr>
                <w:rFonts w:asciiTheme="minorHAnsi" w:hAnsiTheme="minorHAnsi" w:cstheme="minorHAnsi"/>
                <w:sz w:val="22"/>
                <w:szCs w:val="22"/>
              </w:rPr>
            </w:pPr>
            <w:r w:rsidRPr="00B34CDC">
              <w:rPr>
                <w:rFonts w:asciiTheme="minorHAnsi" w:hAnsiTheme="minorHAnsi" w:cstheme="minorHAnsi"/>
                <w:sz w:val="22"/>
                <w:szCs w:val="22"/>
              </w:rPr>
              <w:t>Molecular cell biology (8th edition); Harvey Lodish, W.</w:t>
            </w:r>
            <w:proofErr w:type="gramStart"/>
            <w:r w:rsidRPr="00B34CDC">
              <w:rPr>
                <w:rFonts w:asciiTheme="minorHAnsi" w:hAnsiTheme="minorHAnsi" w:cstheme="minorHAnsi"/>
                <w:sz w:val="22"/>
                <w:szCs w:val="22"/>
              </w:rPr>
              <w:t>H.Freeman</w:t>
            </w:r>
            <w:proofErr w:type="gramEnd"/>
            <w:r w:rsidRPr="00B34CDC">
              <w:rPr>
                <w:rFonts w:asciiTheme="minorHAnsi" w:hAnsiTheme="minorHAnsi" w:cstheme="minorHAnsi"/>
                <w:sz w:val="22"/>
                <w:szCs w:val="22"/>
              </w:rPr>
              <w:t xml:space="preserve"> &amp; Co Ltd, 2016.</w:t>
            </w:r>
          </w:p>
          <w:p w:rsidR="00764F7F" w:rsidRPr="00B34CDC" w:rsidRDefault="00764F7F" w:rsidP="006874B7">
            <w:pPr>
              <w:pStyle w:val="GvdeMetni"/>
              <w:numPr>
                <w:ilvl w:val="0"/>
                <w:numId w:val="3"/>
              </w:numPr>
              <w:jc w:val="both"/>
              <w:rPr>
                <w:rFonts w:asciiTheme="minorHAnsi" w:hAnsiTheme="minorHAnsi" w:cstheme="minorHAnsi"/>
                <w:sz w:val="22"/>
                <w:szCs w:val="22"/>
              </w:rPr>
            </w:pPr>
            <w:r w:rsidRPr="00B34CDC">
              <w:rPr>
                <w:rFonts w:asciiTheme="minorHAnsi" w:hAnsiTheme="minorHAnsi" w:cstheme="minorHAnsi"/>
                <w:sz w:val="22"/>
                <w:szCs w:val="22"/>
              </w:rPr>
              <w:t>Molecular biology of the cell (6th edition); Bruce Alberts, W. W. Norton &amp; Company,2015.</w:t>
            </w:r>
          </w:p>
          <w:p w:rsidR="00764F7F" w:rsidRPr="00B34CDC" w:rsidRDefault="00764F7F" w:rsidP="006874B7">
            <w:pPr>
              <w:pStyle w:val="GvdeMetni"/>
              <w:numPr>
                <w:ilvl w:val="0"/>
                <w:numId w:val="3"/>
              </w:numPr>
              <w:jc w:val="both"/>
              <w:rPr>
                <w:rFonts w:asciiTheme="minorHAnsi" w:hAnsiTheme="minorHAnsi" w:cstheme="minorHAnsi"/>
                <w:sz w:val="22"/>
                <w:szCs w:val="22"/>
              </w:rPr>
            </w:pPr>
            <w:r w:rsidRPr="00B34CDC">
              <w:rPr>
                <w:rFonts w:asciiTheme="minorHAnsi" w:hAnsiTheme="minorHAnsi" w:cstheme="minorHAnsi"/>
                <w:sz w:val="22"/>
                <w:szCs w:val="22"/>
              </w:rPr>
              <w:t>Jawetz, Melnick, &amp; Adelberg's Me</w:t>
            </w:r>
            <w:r>
              <w:rPr>
                <w:rFonts w:asciiTheme="minorHAnsi" w:hAnsiTheme="minorHAnsi" w:cstheme="minorHAnsi"/>
                <w:sz w:val="22"/>
                <w:szCs w:val="22"/>
              </w:rPr>
              <w:t xml:space="preserve">dical Microbiology, 28e, 2019, </w:t>
            </w:r>
            <w:r w:rsidRPr="00B34CDC">
              <w:rPr>
                <w:rFonts w:asciiTheme="minorHAnsi" w:hAnsiTheme="minorHAnsi" w:cstheme="minorHAnsi"/>
                <w:sz w:val="22"/>
                <w:szCs w:val="22"/>
              </w:rPr>
              <w:t>McGraw-Hill Education</w:t>
            </w:r>
          </w:p>
          <w:p w:rsidR="00764F7F" w:rsidRPr="00B34CDC" w:rsidRDefault="00764F7F" w:rsidP="006874B7">
            <w:pPr>
              <w:pStyle w:val="GvdeMetni"/>
              <w:numPr>
                <w:ilvl w:val="0"/>
                <w:numId w:val="3"/>
              </w:numPr>
              <w:jc w:val="both"/>
              <w:rPr>
                <w:rFonts w:asciiTheme="minorHAnsi" w:hAnsiTheme="minorHAnsi" w:cstheme="minorHAnsi"/>
                <w:sz w:val="22"/>
                <w:szCs w:val="22"/>
              </w:rPr>
            </w:pPr>
            <w:r w:rsidRPr="00B34CDC">
              <w:rPr>
                <w:rFonts w:asciiTheme="minorHAnsi" w:hAnsiTheme="minorHAnsi" w:cstheme="minorHAnsi"/>
                <w:sz w:val="22"/>
                <w:szCs w:val="22"/>
              </w:rPr>
              <w:t>M</w:t>
            </w:r>
            <w:r>
              <w:rPr>
                <w:rFonts w:asciiTheme="minorHAnsi" w:hAnsiTheme="minorHAnsi" w:cstheme="minorHAnsi"/>
                <w:sz w:val="22"/>
                <w:szCs w:val="22"/>
              </w:rPr>
              <w:t xml:space="preserve">edical Microbiology 8th Edition. </w:t>
            </w:r>
            <w:proofErr w:type="gramStart"/>
            <w:r w:rsidRPr="00B34CDC">
              <w:rPr>
                <w:rFonts w:asciiTheme="minorHAnsi" w:hAnsiTheme="minorHAnsi" w:cstheme="minorHAnsi"/>
                <w:sz w:val="22"/>
                <w:szCs w:val="22"/>
              </w:rPr>
              <w:t>Murray .</w:t>
            </w:r>
            <w:proofErr w:type="gramEnd"/>
            <w:r w:rsidRPr="00B34CDC">
              <w:rPr>
                <w:rFonts w:asciiTheme="minorHAnsi" w:hAnsiTheme="minorHAnsi" w:cstheme="minorHAnsi"/>
                <w:sz w:val="22"/>
                <w:szCs w:val="22"/>
              </w:rPr>
              <w:t xml:space="preserve"> Rosenthal</w:t>
            </w:r>
            <w:proofErr w:type="gramStart"/>
            <w:r w:rsidRPr="00B34CDC">
              <w:rPr>
                <w:rFonts w:asciiTheme="minorHAnsi" w:hAnsiTheme="minorHAnsi" w:cstheme="minorHAnsi"/>
                <w:sz w:val="22"/>
                <w:szCs w:val="22"/>
              </w:rPr>
              <w:t>, .</w:t>
            </w:r>
            <w:proofErr w:type="gramEnd"/>
            <w:r w:rsidRPr="00B34CDC">
              <w:rPr>
                <w:rFonts w:asciiTheme="minorHAnsi" w:hAnsiTheme="minorHAnsi" w:cstheme="minorHAnsi"/>
                <w:sz w:val="22"/>
                <w:szCs w:val="22"/>
              </w:rPr>
              <w:t xml:space="preserve"> Pfaller, ,2016</w:t>
            </w:r>
          </w:p>
          <w:p w:rsidR="00764F7F" w:rsidRPr="00B34CDC" w:rsidRDefault="00764F7F" w:rsidP="006874B7">
            <w:pPr>
              <w:pStyle w:val="GvdeMetni"/>
              <w:numPr>
                <w:ilvl w:val="0"/>
                <w:numId w:val="3"/>
              </w:numPr>
              <w:jc w:val="both"/>
              <w:rPr>
                <w:rFonts w:asciiTheme="minorHAnsi" w:hAnsiTheme="minorHAnsi" w:cstheme="minorHAnsi"/>
                <w:sz w:val="22"/>
                <w:szCs w:val="22"/>
              </w:rPr>
            </w:pPr>
            <w:r w:rsidRPr="00B34CDC">
              <w:rPr>
                <w:rFonts w:asciiTheme="minorHAnsi" w:hAnsiTheme="minorHAnsi" w:cstheme="minorHAnsi"/>
                <w:sz w:val="22"/>
                <w:szCs w:val="22"/>
              </w:rPr>
              <w:t>Mandell, Douglas, and Bennett's Principles and Practice of Infectious Diseases, 9th Edition, Bennett, JE, Dolin R, Blaser MJ. Elsevier, 2019</w:t>
            </w:r>
          </w:p>
          <w:p w:rsidR="00764F7F" w:rsidRPr="00B34CDC" w:rsidRDefault="00764F7F" w:rsidP="006874B7">
            <w:pPr>
              <w:pStyle w:val="GvdeMetni"/>
              <w:numPr>
                <w:ilvl w:val="0"/>
                <w:numId w:val="3"/>
              </w:numPr>
              <w:jc w:val="both"/>
              <w:rPr>
                <w:rFonts w:asciiTheme="minorHAnsi" w:hAnsiTheme="minorHAnsi" w:cstheme="minorHAnsi"/>
                <w:sz w:val="22"/>
                <w:szCs w:val="22"/>
              </w:rPr>
            </w:pPr>
            <w:r w:rsidRPr="00B34CDC">
              <w:rPr>
                <w:rFonts w:asciiTheme="minorHAnsi" w:hAnsiTheme="minorHAnsi" w:cstheme="minorHAnsi"/>
                <w:sz w:val="22"/>
                <w:szCs w:val="22"/>
              </w:rPr>
              <w:t>Basic Immunology: Functions and Disorders of the Immune System, 5e, Abbas, Lichmann, Pillai, Elsevier, 2016</w:t>
            </w:r>
          </w:p>
          <w:p w:rsidR="00764F7F" w:rsidRPr="00B34CDC" w:rsidRDefault="00764F7F" w:rsidP="006874B7">
            <w:pPr>
              <w:pStyle w:val="GvdeMetni"/>
              <w:numPr>
                <w:ilvl w:val="0"/>
                <w:numId w:val="3"/>
              </w:numPr>
              <w:jc w:val="both"/>
              <w:rPr>
                <w:rFonts w:asciiTheme="minorHAnsi" w:hAnsiTheme="minorHAnsi" w:cstheme="minorHAnsi"/>
                <w:sz w:val="22"/>
                <w:szCs w:val="22"/>
              </w:rPr>
            </w:pPr>
            <w:r w:rsidRPr="00B34CDC">
              <w:rPr>
                <w:rFonts w:asciiTheme="minorHAnsi" w:hAnsiTheme="minorHAnsi" w:cstheme="minorHAnsi"/>
                <w:sz w:val="22"/>
                <w:szCs w:val="22"/>
              </w:rPr>
              <w:t>Gray’s Anatomy. Editor: Susan Standring, 41st Edition, 2015, Elsevier</w:t>
            </w:r>
          </w:p>
          <w:p w:rsidR="00764F7F" w:rsidRPr="00B34CDC" w:rsidRDefault="00764F7F" w:rsidP="006874B7">
            <w:pPr>
              <w:pStyle w:val="GvdeMetni"/>
              <w:numPr>
                <w:ilvl w:val="0"/>
                <w:numId w:val="3"/>
              </w:numPr>
              <w:jc w:val="both"/>
              <w:rPr>
                <w:rFonts w:asciiTheme="minorHAnsi" w:hAnsiTheme="minorHAnsi" w:cstheme="minorHAnsi"/>
                <w:sz w:val="22"/>
                <w:szCs w:val="22"/>
              </w:rPr>
            </w:pPr>
            <w:r w:rsidRPr="00B34CDC">
              <w:rPr>
                <w:rFonts w:asciiTheme="minorHAnsi" w:hAnsiTheme="minorHAnsi" w:cstheme="minorHAnsi"/>
                <w:sz w:val="22"/>
                <w:szCs w:val="22"/>
              </w:rPr>
              <w:t xml:space="preserve">Moore Clinically Oriented Anatomy. Authors: Keith L. Moore, Anne M. R. Agur, Arthur F. Dalley. 7th Edition, 2013, Lippincott Williams Wilkins </w:t>
            </w:r>
          </w:p>
          <w:p w:rsidR="00764F7F" w:rsidRPr="00B34CDC" w:rsidRDefault="00764F7F" w:rsidP="006874B7">
            <w:pPr>
              <w:pStyle w:val="GvdeMetni"/>
              <w:numPr>
                <w:ilvl w:val="0"/>
                <w:numId w:val="3"/>
              </w:numPr>
              <w:jc w:val="both"/>
              <w:rPr>
                <w:rFonts w:asciiTheme="minorHAnsi" w:hAnsiTheme="minorHAnsi" w:cstheme="minorHAnsi"/>
                <w:sz w:val="22"/>
                <w:szCs w:val="22"/>
              </w:rPr>
            </w:pPr>
            <w:r w:rsidRPr="00B34CDC">
              <w:rPr>
                <w:rFonts w:asciiTheme="minorHAnsi" w:hAnsiTheme="minorHAnsi" w:cstheme="minorHAnsi"/>
                <w:sz w:val="22"/>
                <w:szCs w:val="22"/>
              </w:rPr>
              <w:t>Sobotta Atlas of Human Anatomy. English: Musculoskeletal system, internal organs, head, neck, neuroanatomy by Friedrich Paulsen (Author), Jens Waschke (Author), Sabine Hombach-Klonisch (Translator), Thomas Klonisch (Translator). 15th Edition, 2013, Urban and Fischer, Elsevier</w:t>
            </w:r>
          </w:p>
          <w:p w:rsidR="00764F7F" w:rsidRPr="00B34CDC" w:rsidRDefault="00764F7F" w:rsidP="006874B7">
            <w:pPr>
              <w:pStyle w:val="GvdeMetni"/>
              <w:numPr>
                <w:ilvl w:val="0"/>
                <w:numId w:val="3"/>
              </w:numPr>
              <w:jc w:val="both"/>
              <w:rPr>
                <w:rFonts w:asciiTheme="minorHAnsi" w:hAnsiTheme="minorHAnsi" w:cstheme="minorHAnsi"/>
                <w:sz w:val="22"/>
                <w:szCs w:val="22"/>
              </w:rPr>
            </w:pPr>
            <w:r w:rsidRPr="00B34CDC">
              <w:rPr>
                <w:rFonts w:asciiTheme="minorHAnsi" w:hAnsiTheme="minorHAnsi" w:cstheme="minorHAnsi"/>
                <w:sz w:val="22"/>
                <w:szCs w:val="22"/>
              </w:rPr>
              <w:t>Atlas of Human Anatomy (Netter Basic Science). Author: Frank H. Netter. 7th Edition, 2019, Elsevier</w:t>
            </w:r>
          </w:p>
          <w:p w:rsidR="00764F7F" w:rsidRPr="00B34CDC" w:rsidRDefault="00764F7F" w:rsidP="006874B7">
            <w:pPr>
              <w:pStyle w:val="GvdeMetni"/>
              <w:numPr>
                <w:ilvl w:val="0"/>
                <w:numId w:val="3"/>
              </w:numPr>
              <w:jc w:val="both"/>
              <w:rPr>
                <w:rFonts w:asciiTheme="minorHAnsi" w:hAnsiTheme="minorHAnsi" w:cstheme="minorHAnsi"/>
                <w:sz w:val="22"/>
                <w:szCs w:val="22"/>
              </w:rPr>
            </w:pPr>
            <w:r w:rsidRPr="00B34CDC">
              <w:rPr>
                <w:rFonts w:asciiTheme="minorHAnsi" w:hAnsiTheme="minorHAnsi" w:cstheme="minorHAnsi"/>
                <w:sz w:val="22"/>
                <w:szCs w:val="22"/>
              </w:rPr>
              <w:t xml:space="preserve">Medical Physiology 3rd Edition by Boron MD PhD, Walter F, Boulpaep MD, Emile L. (2017) </w:t>
            </w:r>
          </w:p>
          <w:p w:rsidR="00764F7F" w:rsidRPr="00B34CDC" w:rsidRDefault="00764F7F" w:rsidP="006874B7">
            <w:pPr>
              <w:pStyle w:val="GvdeMetni"/>
              <w:numPr>
                <w:ilvl w:val="0"/>
                <w:numId w:val="3"/>
              </w:numPr>
              <w:jc w:val="both"/>
              <w:rPr>
                <w:rFonts w:asciiTheme="minorHAnsi" w:hAnsiTheme="minorHAnsi" w:cstheme="minorHAnsi"/>
                <w:sz w:val="22"/>
                <w:szCs w:val="22"/>
              </w:rPr>
            </w:pPr>
            <w:r w:rsidRPr="00B34CDC">
              <w:rPr>
                <w:rFonts w:asciiTheme="minorHAnsi" w:hAnsiTheme="minorHAnsi" w:cstheme="minorHAnsi"/>
                <w:sz w:val="22"/>
                <w:szCs w:val="22"/>
              </w:rPr>
              <w:t>Physiology 6th Edition by Costanzo PhD, Linda S.  (2017)</w:t>
            </w:r>
          </w:p>
          <w:p w:rsidR="00DC24F6" w:rsidRPr="00DC24F6" w:rsidRDefault="00764F7F" w:rsidP="00DC24F6">
            <w:pPr>
              <w:pStyle w:val="GvdeMetni"/>
              <w:numPr>
                <w:ilvl w:val="0"/>
                <w:numId w:val="3"/>
              </w:numPr>
              <w:rPr>
                <w:rFonts w:asciiTheme="minorHAnsi" w:hAnsiTheme="minorHAnsi" w:cstheme="minorHAnsi"/>
                <w:sz w:val="22"/>
                <w:szCs w:val="22"/>
              </w:rPr>
            </w:pPr>
            <w:r w:rsidRPr="00B34CDC">
              <w:rPr>
                <w:rFonts w:asciiTheme="minorHAnsi" w:hAnsiTheme="minorHAnsi" w:cstheme="minorHAnsi"/>
                <w:sz w:val="22"/>
                <w:szCs w:val="22"/>
              </w:rPr>
              <w:t>Principles of Neural Science, Fifth Edition (Principles of Neural Science (Kandel)) 5th Edition by Eric R. Kandel, James H. Schwartz, Thomas M. Jessell, Steven A. Siegelbaum, A. J. Hudspeth. (2013)</w:t>
            </w:r>
          </w:p>
          <w:p w:rsidR="006874B7" w:rsidRPr="006874B7" w:rsidRDefault="006874B7" w:rsidP="006874B7">
            <w:pPr>
              <w:pStyle w:val="GvdeMetni"/>
              <w:numPr>
                <w:ilvl w:val="0"/>
                <w:numId w:val="3"/>
              </w:numPr>
              <w:jc w:val="both"/>
              <w:rPr>
                <w:rFonts w:asciiTheme="minorHAnsi" w:hAnsiTheme="minorHAnsi" w:cstheme="minorHAnsi"/>
                <w:sz w:val="22"/>
                <w:szCs w:val="22"/>
              </w:rPr>
            </w:pPr>
            <w:r w:rsidRPr="006874B7">
              <w:rPr>
                <w:rFonts w:asciiTheme="minorHAnsi" w:hAnsiTheme="minorHAnsi" w:cstheme="minorHAnsi"/>
                <w:sz w:val="22"/>
                <w:szCs w:val="22"/>
              </w:rPr>
              <w:t>Katzung's Basic and Clinical Pharmacology (Ed. Todd W. Vanderah),16th Edition, McGraw Hill Lange, 2023.</w:t>
            </w:r>
          </w:p>
          <w:p w:rsidR="006874B7" w:rsidRPr="006874B7" w:rsidRDefault="006874B7" w:rsidP="006874B7">
            <w:pPr>
              <w:pStyle w:val="GvdeMetni"/>
              <w:numPr>
                <w:ilvl w:val="0"/>
                <w:numId w:val="3"/>
              </w:numPr>
              <w:jc w:val="both"/>
              <w:rPr>
                <w:rFonts w:asciiTheme="minorHAnsi" w:hAnsiTheme="minorHAnsi" w:cstheme="minorHAnsi"/>
                <w:sz w:val="22"/>
                <w:szCs w:val="22"/>
              </w:rPr>
            </w:pPr>
            <w:r w:rsidRPr="006874B7">
              <w:rPr>
                <w:rFonts w:asciiTheme="minorHAnsi" w:hAnsiTheme="minorHAnsi" w:cstheme="minorHAnsi"/>
                <w:sz w:val="22"/>
                <w:szCs w:val="22"/>
              </w:rPr>
              <w:t>Katzung &amp; Trevor's Pharmacology Examination and Board Review (Ed. B.G. Katzung, M. Kruidering-Hall, A.J. Trevor) ,12th Edition, McGraw-Hill Education, 2019.</w:t>
            </w:r>
          </w:p>
          <w:p w:rsidR="006874B7" w:rsidRPr="006874B7" w:rsidRDefault="006874B7" w:rsidP="006874B7">
            <w:pPr>
              <w:pStyle w:val="GvdeMetni"/>
              <w:numPr>
                <w:ilvl w:val="0"/>
                <w:numId w:val="3"/>
              </w:numPr>
              <w:jc w:val="both"/>
              <w:rPr>
                <w:rFonts w:asciiTheme="minorHAnsi" w:hAnsiTheme="minorHAnsi" w:cstheme="minorHAnsi"/>
                <w:sz w:val="22"/>
                <w:szCs w:val="22"/>
              </w:rPr>
            </w:pPr>
            <w:r w:rsidRPr="006874B7">
              <w:rPr>
                <w:rFonts w:asciiTheme="minorHAnsi" w:hAnsiTheme="minorHAnsi" w:cstheme="minorHAnsi"/>
                <w:sz w:val="22"/>
                <w:szCs w:val="22"/>
              </w:rPr>
              <w:t xml:space="preserve">Goodman and Gilman's The Pharmacological Basis of Therapeutics (Eds: L. </w:t>
            </w:r>
            <w:proofErr w:type="gramStart"/>
            <w:r w:rsidRPr="006874B7">
              <w:rPr>
                <w:rFonts w:asciiTheme="minorHAnsi" w:hAnsiTheme="minorHAnsi" w:cstheme="minorHAnsi"/>
                <w:sz w:val="22"/>
                <w:szCs w:val="22"/>
              </w:rPr>
              <w:t>Brunton,‎</w:t>
            </w:r>
            <w:proofErr w:type="gramEnd"/>
            <w:r w:rsidRPr="006874B7">
              <w:rPr>
                <w:rFonts w:asciiTheme="minorHAnsi" w:hAnsiTheme="minorHAnsi" w:cstheme="minorHAnsi"/>
                <w:sz w:val="22"/>
                <w:szCs w:val="22"/>
              </w:rPr>
              <w:t xml:space="preserve"> B. Knollmann), 14th Edition, McGraw Hill, 2022.</w:t>
            </w:r>
          </w:p>
          <w:p w:rsidR="00764F7F" w:rsidRPr="007D26F5" w:rsidRDefault="00764F7F" w:rsidP="00D56FA5">
            <w:pPr>
              <w:pStyle w:val="GvdeMetni"/>
              <w:ind w:left="720"/>
              <w:jc w:val="both"/>
              <w:rPr>
                <w:rFonts w:ascii="Verdana" w:eastAsia="Times New Roman" w:hAnsi="Verdana" w:cs="Times New Roman"/>
                <w:color w:val="000000"/>
                <w:lang w:eastAsia="tr-TR"/>
              </w:rPr>
            </w:pPr>
          </w:p>
        </w:tc>
      </w:tr>
      <w:tr w:rsidR="00764F7F" w:rsidRPr="00B34CDC" w:rsidTr="005E3307">
        <w:tc>
          <w:tcPr>
            <w:tcW w:w="9918" w:type="dxa"/>
            <w:gridSpan w:val="3"/>
          </w:tcPr>
          <w:p w:rsidR="00764F7F" w:rsidRPr="00B34CDC" w:rsidRDefault="00764F7F" w:rsidP="005E3307">
            <w:pPr>
              <w:jc w:val="center"/>
              <w:rPr>
                <w:rFonts w:cstheme="minorHAnsi"/>
                <w:b/>
              </w:rPr>
            </w:pPr>
            <w:r w:rsidRPr="00B34CDC">
              <w:rPr>
                <w:rFonts w:cstheme="minorHAnsi"/>
                <w:b/>
              </w:rPr>
              <w:lastRenderedPageBreak/>
              <w:t>MED 203 COMMITTEE EXAM WEEK</w:t>
            </w:r>
          </w:p>
        </w:tc>
      </w:tr>
      <w:tr w:rsidR="00764F7F" w:rsidRPr="00B34CDC" w:rsidTr="005E3307">
        <w:tc>
          <w:tcPr>
            <w:tcW w:w="2265" w:type="dxa"/>
          </w:tcPr>
          <w:p w:rsidR="00764F7F" w:rsidRPr="00B34CDC" w:rsidRDefault="00764F7F" w:rsidP="005E3307">
            <w:pPr>
              <w:jc w:val="center"/>
              <w:rPr>
                <w:rFonts w:cstheme="minorHAnsi"/>
                <w:b/>
              </w:rPr>
            </w:pPr>
            <w:r w:rsidRPr="00B34CDC">
              <w:rPr>
                <w:rFonts w:cstheme="minorHAnsi"/>
                <w:b/>
              </w:rPr>
              <w:t>DATE</w:t>
            </w:r>
          </w:p>
        </w:tc>
        <w:tc>
          <w:tcPr>
            <w:tcW w:w="3826" w:type="dxa"/>
          </w:tcPr>
          <w:p w:rsidR="00764F7F" w:rsidRPr="00B34CDC" w:rsidRDefault="00764F7F" w:rsidP="005E3307">
            <w:pPr>
              <w:jc w:val="center"/>
              <w:rPr>
                <w:rFonts w:cstheme="minorHAnsi"/>
                <w:b/>
              </w:rPr>
            </w:pPr>
            <w:r w:rsidRPr="00B34CDC">
              <w:rPr>
                <w:rFonts w:cstheme="minorHAnsi"/>
                <w:b/>
              </w:rPr>
              <w:t>EXAM NAME</w:t>
            </w:r>
          </w:p>
        </w:tc>
        <w:tc>
          <w:tcPr>
            <w:tcW w:w="3827" w:type="dxa"/>
          </w:tcPr>
          <w:p w:rsidR="00764F7F" w:rsidRPr="00B34CDC" w:rsidRDefault="00764F7F" w:rsidP="005E3307">
            <w:pPr>
              <w:jc w:val="center"/>
              <w:rPr>
                <w:rFonts w:cstheme="minorHAnsi"/>
                <w:b/>
              </w:rPr>
            </w:pPr>
            <w:r w:rsidRPr="00B34CDC">
              <w:rPr>
                <w:rFonts w:cstheme="minorHAnsi"/>
                <w:b/>
              </w:rPr>
              <w:t>EXAM HOURS</w:t>
            </w:r>
          </w:p>
        </w:tc>
      </w:tr>
      <w:tr w:rsidR="00764F7F" w:rsidRPr="00B34CDC" w:rsidTr="005E3307">
        <w:tc>
          <w:tcPr>
            <w:tcW w:w="2265" w:type="dxa"/>
          </w:tcPr>
          <w:p w:rsidR="00764F7F" w:rsidRPr="00B34CDC" w:rsidRDefault="00764F7F" w:rsidP="005E3307">
            <w:pPr>
              <w:jc w:val="center"/>
              <w:rPr>
                <w:rFonts w:cstheme="minorHAnsi"/>
              </w:rPr>
            </w:pPr>
            <w:r>
              <w:rPr>
                <w:rFonts w:cstheme="minorHAnsi"/>
              </w:rPr>
              <w:t>10.01.2025</w:t>
            </w:r>
          </w:p>
        </w:tc>
        <w:tc>
          <w:tcPr>
            <w:tcW w:w="3826" w:type="dxa"/>
          </w:tcPr>
          <w:p w:rsidR="00764F7F" w:rsidRPr="00B34CDC" w:rsidRDefault="00764F7F" w:rsidP="005E3307">
            <w:pPr>
              <w:rPr>
                <w:rFonts w:cstheme="minorHAnsi"/>
              </w:rPr>
            </w:pPr>
            <w:r w:rsidRPr="00B34CDC">
              <w:rPr>
                <w:rFonts w:cstheme="minorHAnsi"/>
              </w:rPr>
              <w:t>Anatomy Practical Examination</w:t>
            </w:r>
          </w:p>
        </w:tc>
        <w:tc>
          <w:tcPr>
            <w:tcW w:w="3827" w:type="dxa"/>
          </w:tcPr>
          <w:p w:rsidR="00764F7F" w:rsidRPr="00B34CDC" w:rsidRDefault="00764F7F" w:rsidP="005E3307">
            <w:pPr>
              <w:rPr>
                <w:rFonts w:cstheme="minorHAnsi"/>
              </w:rPr>
            </w:pPr>
            <w:r>
              <w:rPr>
                <w:rFonts w:cstheme="minorHAnsi"/>
              </w:rPr>
              <w:t>09:30-12:20</w:t>
            </w:r>
          </w:p>
        </w:tc>
      </w:tr>
      <w:tr w:rsidR="00764F7F" w:rsidRPr="00B34CDC" w:rsidTr="005E3307">
        <w:tc>
          <w:tcPr>
            <w:tcW w:w="2265" w:type="dxa"/>
          </w:tcPr>
          <w:p w:rsidR="00764F7F" w:rsidRDefault="00764F7F" w:rsidP="005E3307">
            <w:pPr>
              <w:jc w:val="center"/>
              <w:rPr>
                <w:rFonts w:cstheme="minorHAnsi"/>
              </w:rPr>
            </w:pPr>
            <w:r>
              <w:rPr>
                <w:rFonts w:cstheme="minorHAnsi"/>
              </w:rPr>
              <w:t>02.12.2024</w:t>
            </w:r>
          </w:p>
        </w:tc>
        <w:tc>
          <w:tcPr>
            <w:tcW w:w="3826" w:type="dxa"/>
          </w:tcPr>
          <w:p w:rsidR="00764F7F" w:rsidRPr="00B34CDC" w:rsidRDefault="00764F7F" w:rsidP="005E3307">
            <w:pPr>
              <w:rPr>
                <w:rFonts w:cstheme="minorHAnsi"/>
              </w:rPr>
            </w:pPr>
            <w:r w:rsidRPr="00B34CDC">
              <w:rPr>
                <w:rFonts w:cstheme="minorHAnsi"/>
              </w:rPr>
              <w:t>MED 203 Committee Exam</w:t>
            </w:r>
            <w:r>
              <w:rPr>
                <w:rFonts w:cstheme="minorHAnsi"/>
              </w:rPr>
              <w:t>-1</w:t>
            </w:r>
          </w:p>
        </w:tc>
        <w:tc>
          <w:tcPr>
            <w:tcW w:w="3827" w:type="dxa"/>
          </w:tcPr>
          <w:p w:rsidR="00764F7F" w:rsidRPr="00B34CDC" w:rsidRDefault="00764F7F" w:rsidP="005E3307">
            <w:pPr>
              <w:rPr>
                <w:rFonts w:cstheme="minorHAnsi"/>
              </w:rPr>
            </w:pPr>
            <w:r>
              <w:rPr>
                <w:rFonts w:cstheme="minorHAnsi"/>
              </w:rPr>
              <w:t>09:30-12:20</w:t>
            </w:r>
          </w:p>
        </w:tc>
      </w:tr>
      <w:tr w:rsidR="00764F7F" w:rsidRPr="00B34CDC" w:rsidTr="005E3307">
        <w:tc>
          <w:tcPr>
            <w:tcW w:w="2265" w:type="dxa"/>
          </w:tcPr>
          <w:p w:rsidR="00764F7F" w:rsidRPr="00B34CDC" w:rsidRDefault="00764F7F" w:rsidP="005E3307">
            <w:pPr>
              <w:jc w:val="center"/>
              <w:rPr>
                <w:rFonts w:cstheme="minorHAnsi"/>
              </w:rPr>
            </w:pPr>
            <w:r>
              <w:rPr>
                <w:rFonts w:cstheme="minorHAnsi"/>
              </w:rPr>
              <w:t>09.01.2025</w:t>
            </w:r>
          </w:p>
        </w:tc>
        <w:tc>
          <w:tcPr>
            <w:tcW w:w="3826" w:type="dxa"/>
          </w:tcPr>
          <w:p w:rsidR="00764F7F" w:rsidRPr="00B34CDC" w:rsidRDefault="00764F7F" w:rsidP="005E3307">
            <w:pPr>
              <w:rPr>
                <w:rFonts w:cstheme="minorHAnsi"/>
              </w:rPr>
            </w:pPr>
            <w:r w:rsidRPr="00B34CDC">
              <w:rPr>
                <w:rFonts w:cstheme="minorHAnsi"/>
              </w:rPr>
              <w:t>MED 203 Committee Exam</w:t>
            </w:r>
            <w:r>
              <w:rPr>
                <w:rFonts w:cstheme="minorHAnsi"/>
              </w:rPr>
              <w:t>-2</w:t>
            </w:r>
          </w:p>
        </w:tc>
        <w:tc>
          <w:tcPr>
            <w:tcW w:w="3827" w:type="dxa"/>
          </w:tcPr>
          <w:p w:rsidR="00764F7F" w:rsidRPr="00B34CDC" w:rsidRDefault="00764F7F" w:rsidP="005E3307">
            <w:pPr>
              <w:rPr>
                <w:rFonts w:cstheme="minorHAnsi"/>
              </w:rPr>
            </w:pPr>
            <w:r>
              <w:rPr>
                <w:rFonts w:cstheme="minorHAnsi"/>
              </w:rPr>
              <w:t>09:30-12:20</w:t>
            </w:r>
          </w:p>
        </w:tc>
      </w:tr>
      <w:tr w:rsidR="00764F7F" w:rsidRPr="00B34CDC" w:rsidTr="005E3307">
        <w:tc>
          <w:tcPr>
            <w:tcW w:w="2265" w:type="dxa"/>
          </w:tcPr>
          <w:p w:rsidR="00764F7F" w:rsidRPr="00B34CDC" w:rsidRDefault="00764F7F" w:rsidP="005E3307">
            <w:pPr>
              <w:jc w:val="center"/>
              <w:rPr>
                <w:rFonts w:cstheme="minorHAnsi"/>
                <w:b/>
              </w:rPr>
            </w:pPr>
            <w:r w:rsidRPr="00B34CDC">
              <w:rPr>
                <w:rFonts w:cstheme="minorHAnsi"/>
                <w:b/>
              </w:rPr>
              <w:t>Teaching Methods and Techniques</w:t>
            </w:r>
          </w:p>
        </w:tc>
        <w:tc>
          <w:tcPr>
            <w:tcW w:w="7653"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2270"/>
              <w:gridCol w:w="1985"/>
              <w:gridCol w:w="1413"/>
            </w:tblGrid>
            <w:tr w:rsidR="00764F7F" w:rsidRPr="00EA1DD9" w:rsidTr="005E3307">
              <w:trPr>
                <w:trHeight w:val="454"/>
              </w:trPr>
              <w:tc>
                <w:tcPr>
                  <w:tcW w:w="1588" w:type="dxa"/>
                  <w:tcBorders>
                    <w:top w:val="single" w:sz="4" w:space="0" w:color="auto"/>
                    <w:left w:val="single" w:sz="4" w:space="0" w:color="auto"/>
                    <w:bottom w:val="single" w:sz="4" w:space="0" w:color="auto"/>
                    <w:right w:val="single" w:sz="4" w:space="0" w:color="auto"/>
                  </w:tcBorders>
                  <w:vAlign w:val="center"/>
                </w:tcPr>
                <w:p w:rsidR="00764F7F" w:rsidRPr="00EA1DD9" w:rsidRDefault="00764F7F" w:rsidP="005E3307">
                  <w:pPr>
                    <w:spacing w:after="0" w:line="240" w:lineRule="auto"/>
                    <w:rPr>
                      <w:rFonts w:cstheme="minorHAnsi"/>
                      <w:lang w:eastAsia="tr-TR"/>
                    </w:rPr>
                  </w:pPr>
                  <w:r w:rsidRPr="00EA1DD9">
                    <w:rPr>
                      <w:rFonts w:cstheme="minorHAnsi"/>
                      <w:lang w:eastAsia="tr-TR"/>
                    </w:rPr>
                    <w:fldChar w:fldCharType="begin">
                      <w:ffData>
                        <w:name w:val=""/>
                        <w:enabled/>
                        <w:calcOnExit w:val="0"/>
                        <w:checkBox>
                          <w:sizeAuto/>
                          <w:default w:val="1"/>
                        </w:checkBox>
                      </w:ffData>
                    </w:fldChar>
                  </w:r>
                  <w:r w:rsidRPr="00EA1DD9">
                    <w:rPr>
                      <w:rFonts w:cstheme="minorHAnsi"/>
                      <w:lang w:eastAsia="tr-TR"/>
                    </w:rPr>
                    <w:instrText xml:space="preserve"> FORMCHECKBOX </w:instrText>
                  </w:r>
                  <w:r w:rsidR="009B42DA">
                    <w:rPr>
                      <w:rFonts w:cstheme="minorHAnsi"/>
                      <w:lang w:eastAsia="tr-TR"/>
                    </w:rPr>
                  </w:r>
                  <w:r w:rsidR="009B42DA">
                    <w:rPr>
                      <w:rFonts w:cstheme="minorHAnsi"/>
                      <w:lang w:eastAsia="tr-TR"/>
                    </w:rPr>
                    <w:fldChar w:fldCharType="separate"/>
                  </w:r>
                  <w:r w:rsidRPr="00EA1DD9">
                    <w:rPr>
                      <w:rFonts w:cstheme="minorHAnsi"/>
                      <w:lang w:eastAsia="tr-TR"/>
                    </w:rPr>
                    <w:fldChar w:fldCharType="end"/>
                  </w:r>
                  <w:r w:rsidRPr="00EA1DD9">
                    <w:rPr>
                      <w:rFonts w:cstheme="minorHAnsi"/>
                      <w:lang w:eastAsia="tr-TR"/>
                    </w:rPr>
                    <w:t xml:space="preserve"> Lecture</w:t>
                  </w:r>
                </w:p>
              </w:tc>
              <w:tc>
                <w:tcPr>
                  <w:tcW w:w="2270" w:type="dxa"/>
                  <w:tcBorders>
                    <w:top w:val="single" w:sz="4" w:space="0" w:color="auto"/>
                    <w:left w:val="single" w:sz="4" w:space="0" w:color="auto"/>
                    <w:bottom w:val="single" w:sz="4" w:space="0" w:color="auto"/>
                    <w:right w:val="single" w:sz="4" w:space="0" w:color="auto"/>
                  </w:tcBorders>
                  <w:vAlign w:val="center"/>
                </w:tcPr>
                <w:p w:rsidR="00764F7F" w:rsidRPr="00EA1DD9" w:rsidRDefault="00764F7F" w:rsidP="005E3307">
                  <w:pPr>
                    <w:spacing w:after="0" w:line="240" w:lineRule="auto"/>
                    <w:rPr>
                      <w:rFonts w:cstheme="minorHAnsi"/>
                      <w:lang w:eastAsia="tr-TR"/>
                    </w:rPr>
                  </w:pPr>
                  <w:r>
                    <w:rPr>
                      <w:rFonts w:cstheme="minorHAnsi"/>
                      <w:lang w:eastAsia="tr-TR"/>
                    </w:rPr>
                    <w:fldChar w:fldCharType="begin">
                      <w:ffData>
                        <w:name w:val=""/>
                        <w:enabled/>
                        <w:calcOnExit w:val="0"/>
                        <w:checkBox>
                          <w:sizeAuto/>
                          <w:default w:val="0"/>
                        </w:checkBox>
                      </w:ffData>
                    </w:fldChar>
                  </w:r>
                  <w:r>
                    <w:rPr>
                      <w:rFonts w:cstheme="minorHAnsi"/>
                      <w:lang w:eastAsia="tr-TR"/>
                    </w:rPr>
                    <w:instrText xml:space="preserve"> FORMCHECKBOX </w:instrText>
                  </w:r>
                  <w:r w:rsidR="009B42DA">
                    <w:rPr>
                      <w:rFonts w:cstheme="minorHAnsi"/>
                      <w:lang w:eastAsia="tr-TR"/>
                    </w:rPr>
                  </w:r>
                  <w:r w:rsidR="009B42DA">
                    <w:rPr>
                      <w:rFonts w:cstheme="minorHAnsi"/>
                      <w:lang w:eastAsia="tr-TR"/>
                    </w:rPr>
                    <w:fldChar w:fldCharType="separate"/>
                  </w:r>
                  <w:r>
                    <w:rPr>
                      <w:rFonts w:cstheme="minorHAnsi"/>
                      <w:lang w:eastAsia="tr-TR"/>
                    </w:rPr>
                    <w:fldChar w:fldCharType="end"/>
                  </w:r>
                  <w:r w:rsidRPr="00EA1DD9">
                    <w:rPr>
                      <w:rFonts w:cstheme="minorHAnsi"/>
                      <w:lang w:eastAsia="tr-TR"/>
                    </w:rPr>
                    <w:t xml:space="preserve"> Case based learning</w:t>
                  </w:r>
                </w:p>
              </w:tc>
              <w:tc>
                <w:tcPr>
                  <w:tcW w:w="1985" w:type="dxa"/>
                  <w:tcBorders>
                    <w:top w:val="single" w:sz="4" w:space="0" w:color="auto"/>
                    <w:left w:val="single" w:sz="4" w:space="0" w:color="auto"/>
                    <w:bottom w:val="single" w:sz="4" w:space="0" w:color="auto"/>
                    <w:right w:val="single" w:sz="4" w:space="0" w:color="auto"/>
                  </w:tcBorders>
                  <w:vAlign w:val="center"/>
                </w:tcPr>
                <w:p w:rsidR="00764F7F" w:rsidRPr="00EA1DD9" w:rsidRDefault="00764F7F" w:rsidP="005E3307">
                  <w:pPr>
                    <w:spacing w:after="0" w:line="240" w:lineRule="auto"/>
                    <w:rPr>
                      <w:rFonts w:cstheme="minorHAnsi"/>
                      <w:lang w:eastAsia="tr-TR"/>
                    </w:rPr>
                  </w:pPr>
                  <w:r>
                    <w:rPr>
                      <w:rFonts w:cstheme="minorHAnsi"/>
                      <w:lang w:eastAsia="tr-TR"/>
                    </w:rPr>
                    <w:fldChar w:fldCharType="begin">
                      <w:ffData>
                        <w:name w:val=""/>
                        <w:enabled/>
                        <w:calcOnExit w:val="0"/>
                        <w:checkBox>
                          <w:sizeAuto/>
                          <w:default w:val="0"/>
                        </w:checkBox>
                      </w:ffData>
                    </w:fldChar>
                  </w:r>
                  <w:r>
                    <w:rPr>
                      <w:rFonts w:cstheme="minorHAnsi"/>
                      <w:lang w:eastAsia="tr-TR"/>
                    </w:rPr>
                    <w:instrText xml:space="preserve"> FORMCHECKBOX </w:instrText>
                  </w:r>
                  <w:r w:rsidR="009B42DA">
                    <w:rPr>
                      <w:rFonts w:cstheme="minorHAnsi"/>
                      <w:lang w:eastAsia="tr-TR"/>
                    </w:rPr>
                  </w:r>
                  <w:r w:rsidR="009B42DA">
                    <w:rPr>
                      <w:rFonts w:cstheme="minorHAnsi"/>
                      <w:lang w:eastAsia="tr-TR"/>
                    </w:rPr>
                    <w:fldChar w:fldCharType="separate"/>
                  </w:r>
                  <w:r>
                    <w:rPr>
                      <w:rFonts w:cstheme="minorHAnsi"/>
                      <w:lang w:eastAsia="tr-TR"/>
                    </w:rPr>
                    <w:fldChar w:fldCharType="end"/>
                  </w:r>
                  <w:r w:rsidRPr="00EA1DD9">
                    <w:rPr>
                      <w:rFonts w:cstheme="minorHAnsi"/>
                      <w:lang w:eastAsia="tr-TR"/>
                    </w:rPr>
                    <w:t>Case discussion</w:t>
                  </w:r>
                </w:p>
              </w:tc>
              <w:tc>
                <w:tcPr>
                  <w:tcW w:w="1413" w:type="dxa"/>
                  <w:tcBorders>
                    <w:top w:val="single" w:sz="4" w:space="0" w:color="auto"/>
                    <w:left w:val="single" w:sz="4" w:space="0" w:color="auto"/>
                    <w:bottom w:val="single" w:sz="4" w:space="0" w:color="auto"/>
                    <w:right w:val="single" w:sz="4" w:space="0" w:color="auto"/>
                  </w:tcBorders>
                  <w:vAlign w:val="center"/>
                </w:tcPr>
                <w:p w:rsidR="00764F7F" w:rsidRPr="00EA1DD9" w:rsidRDefault="00764F7F" w:rsidP="005E3307">
                  <w:pPr>
                    <w:spacing w:after="0" w:line="240" w:lineRule="auto"/>
                    <w:rPr>
                      <w:rFonts w:cstheme="minorHAnsi"/>
                      <w:lang w:eastAsia="tr-TR"/>
                    </w:rPr>
                  </w:pPr>
                  <w:r w:rsidRPr="00EA1DD9">
                    <w:rPr>
                      <w:rFonts w:cstheme="minorHAnsi"/>
                      <w:lang w:eastAsia="tr-TR"/>
                    </w:rPr>
                    <w:fldChar w:fldCharType="begin">
                      <w:ffData>
                        <w:name w:val=""/>
                        <w:enabled/>
                        <w:calcOnExit w:val="0"/>
                        <w:checkBox>
                          <w:sizeAuto/>
                          <w:default w:val="0"/>
                        </w:checkBox>
                      </w:ffData>
                    </w:fldChar>
                  </w:r>
                  <w:r w:rsidRPr="00EA1DD9">
                    <w:rPr>
                      <w:rFonts w:cstheme="minorHAnsi"/>
                      <w:lang w:eastAsia="tr-TR"/>
                    </w:rPr>
                    <w:instrText xml:space="preserve"> FORMCHECKBOX </w:instrText>
                  </w:r>
                  <w:r w:rsidR="009B42DA">
                    <w:rPr>
                      <w:rFonts w:cstheme="minorHAnsi"/>
                      <w:lang w:eastAsia="tr-TR"/>
                    </w:rPr>
                  </w:r>
                  <w:r w:rsidR="009B42DA">
                    <w:rPr>
                      <w:rFonts w:cstheme="minorHAnsi"/>
                      <w:lang w:eastAsia="tr-TR"/>
                    </w:rPr>
                    <w:fldChar w:fldCharType="separate"/>
                  </w:r>
                  <w:r w:rsidRPr="00EA1DD9">
                    <w:rPr>
                      <w:rFonts w:cstheme="minorHAnsi"/>
                      <w:lang w:eastAsia="tr-TR"/>
                    </w:rPr>
                    <w:fldChar w:fldCharType="end"/>
                  </w:r>
                  <w:r w:rsidRPr="00EA1DD9">
                    <w:rPr>
                      <w:rFonts w:cstheme="minorHAnsi"/>
                      <w:lang w:eastAsia="tr-TR"/>
                    </w:rPr>
                    <w:t>Student presentation</w:t>
                  </w:r>
                </w:p>
              </w:tc>
            </w:tr>
            <w:tr w:rsidR="00764F7F" w:rsidRPr="00EA1DD9" w:rsidTr="005E3307">
              <w:trPr>
                <w:trHeight w:val="454"/>
              </w:trPr>
              <w:tc>
                <w:tcPr>
                  <w:tcW w:w="1588" w:type="dxa"/>
                  <w:tcBorders>
                    <w:top w:val="single" w:sz="4" w:space="0" w:color="auto"/>
                    <w:left w:val="single" w:sz="4" w:space="0" w:color="auto"/>
                    <w:bottom w:val="single" w:sz="4" w:space="0" w:color="auto"/>
                    <w:right w:val="single" w:sz="4" w:space="0" w:color="auto"/>
                  </w:tcBorders>
                  <w:vAlign w:val="center"/>
                </w:tcPr>
                <w:p w:rsidR="00764F7F" w:rsidRPr="00EA1DD9" w:rsidRDefault="00764F7F" w:rsidP="005E3307">
                  <w:pPr>
                    <w:spacing w:after="0" w:line="240" w:lineRule="auto"/>
                    <w:rPr>
                      <w:rFonts w:cstheme="minorHAnsi"/>
                      <w:lang w:eastAsia="tr-TR"/>
                    </w:rPr>
                  </w:pPr>
                  <w:r w:rsidRPr="00EA1DD9">
                    <w:rPr>
                      <w:rFonts w:cstheme="minorHAnsi"/>
                      <w:lang w:eastAsia="tr-TR"/>
                    </w:rPr>
                    <w:fldChar w:fldCharType="begin">
                      <w:ffData>
                        <w:name w:val="Onay3"/>
                        <w:enabled/>
                        <w:calcOnExit w:val="0"/>
                        <w:checkBox>
                          <w:sizeAuto/>
                          <w:default w:val="1"/>
                        </w:checkBox>
                      </w:ffData>
                    </w:fldChar>
                  </w:r>
                  <w:bookmarkStart w:id="0" w:name="Onay3"/>
                  <w:r w:rsidRPr="00EA1DD9">
                    <w:rPr>
                      <w:rFonts w:cstheme="minorHAnsi"/>
                      <w:lang w:eastAsia="tr-TR"/>
                    </w:rPr>
                    <w:instrText xml:space="preserve"> FORMCHECKBOX </w:instrText>
                  </w:r>
                  <w:r w:rsidR="009B42DA">
                    <w:rPr>
                      <w:rFonts w:cstheme="minorHAnsi"/>
                      <w:lang w:eastAsia="tr-TR"/>
                    </w:rPr>
                  </w:r>
                  <w:r w:rsidR="009B42DA">
                    <w:rPr>
                      <w:rFonts w:cstheme="minorHAnsi"/>
                      <w:lang w:eastAsia="tr-TR"/>
                    </w:rPr>
                    <w:fldChar w:fldCharType="separate"/>
                  </w:r>
                  <w:r w:rsidRPr="00EA1DD9">
                    <w:rPr>
                      <w:rFonts w:cstheme="minorHAnsi"/>
                      <w:lang w:eastAsia="tr-TR"/>
                    </w:rPr>
                    <w:fldChar w:fldCharType="end"/>
                  </w:r>
                  <w:bookmarkEnd w:id="0"/>
                  <w:r w:rsidRPr="00EA1DD9">
                    <w:rPr>
                      <w:rFonts w:cstheme="minorHAnsi"/>
                      <w:lang w:eastAsia="tr-TR"/>
                    </w:rPr>
                    <w:t xml:space="preserve"> Discussion</w:t>
                  </w:r>
                </w:p>
              </w:tc>
              <w:tc>
                <w:tcPr>
                  <w:tcW w:w="2270" w:type="dxa"/>
                  <w:tcBorders>
                    <w:top w:val="single" w:sz="4" w:space="0" w:color="auto"/>
                    <w:left w:val="single" w:sz="4" w:space="0" w:color="auto"/>
                    <w:bottom w:val="single" w:sz="4" w:space="0" w:color="auto"/>
                    <w:right w:val="single" w:sz="4" w:space="0" w:color="auto"/>
                  </w:tcBorders>
                  <w:vAlign w:val="center"/>
                </w:tcPr>
                <w:p w:rsidR="00764F7F" w:rsidRPr="00EA1DD9" w:rsidRDefault="00764F7F" w:rsidP="005E3307">
                  <w:pPr>
                    <w:spacing w:after="0" w:line="240" w:lineRule="auto"/>
                    <w:rPr>
                      <w:rFonts w:cstheme="minorHAnsi"/>
                      <w:lang w:eastAsia="tr-TR"/>
                    </w:rPr>
                  </w:pPr>
                  <w:r w:rsidRPr="00EA1DD9">
                    <w:rPr>
                      <w:rFonts w:cstheme="minorHAnsi"/>
                      <w:lang w:eastAsia="tr-TR"/>
                    </w:rPr>
                    <w:fldChar w:fldCharType="begin">
                      <w:ffData>
                        <w:name w:val=""/>
                        <w:enabled/>
                        <w:calcOnExit w:val="0"/>
                        <w:checkBox>
                          <w:sizeAuto/>
                          <w:default w:val="1"/>
                        </w:checkBox>
                      </w:ffData>
                    </w:fldChar>
                  </w:r>
                  <w:r w:rsidRPr="00EA1DD9">
                    <w:rPr>
                      <w:rFonts w:cstheme="minorHAnsi"/>
                      <w:lang w:eastAsia="tr-TR"/>
                    </w:rPr>
                    <w:instrText xml:space="preserve"> FORMCHECKBOX </w:instrText>
                  </w:r>
                  <w:r w:rsidR="009B42DA">
                    <w:rPr>
                      <w:rFonts w:cstheme="minorHAnsi"/>
                      <w:lang w:eastAsia="tr-TR"/>
                    </w:rPr>
                  </w:r>
                  <w:r w:rsidR="009B42DA">
                    <w:rPr>
                      <w:rFonts w:cstheme="minorHAnsi"/>
                      <w:lang w:eastAsia="tr-TR"/>
                    </w:rPr>
                    <w:fldChar w:fldCharType="separate"/>
                  </w:r>
                  <w:r w:rsidRPr="00EA1DD9">
                    <w:rPr>
                      <w:rFonts w:cstheme="minorHAnsi"/>
                      <w:lang w:eastAsia="tr-TR"/>
                    </w:rPr>
                    <w:fldChar w:fldCharType="end"/>
                  </w:r>
                  <w:r w:rsidRPr="00EA1DD9">
                    <w:rPr>
                      <w:rFonts w:cstheme="minorHAnsi"/>
                      <w:lang w:eastAsia="tr-TR"/>
                    </w:rPr>
                    <w:t xml:space="preserve"> Problem based learning</w:t>
                  </w:r>
                </w:p>
              </w:tc>
              <w:tc>
                <w:tcPr>
                  <w:tcW w:w="1985" w:type="dxa"/>
                  <w:tcBorders>
                    <w:top w:val="single" w:sz="4" w:space="0" w:color="auto"/>
                    <w:left w:val="single" w:sz="4" w:space="0" w:color="auto"/>
                    <w:bottom w:val="single" w:sz="4" w:space="0" w:color="auto"/>
                    <w:right w:val="single" w:sz="4" w:space="0" w:color="auto"/>
                  </w:tcBorders>
                  <w:vAlign w:val="center"/>
                </w:tcPr>
                <w:p w:rsidR="00764F7F" w:rsidRPr="00EA1DD9" w:rsidRDefault="00764F7F" w:rsidP="005E3307">
                  <w:pPr>
                    <w:spacing w:after="0" w:line="240" w:lineRule="auto"/>
                    <w:rPr>
                      <w:rFonts w:cstheme="minorHAnsi"/>
                      <w:lang w:eastAsia="tr-TR"/>
                    </w:rPr>
                  </w:pPr>
                  <w:r w:rsidRPr="00EA1DD9">
                    <w:rPr>
                      <w:rFonts w:cstheme="minorHAnsi"/>
                      <w:lang w:eastAsia="tr-TR"/>
                    </w:rPr>
                    <w:fldChar w:fldCharType="begin">
                      <w:ffData>
                        <w:name w:val="Onay3"/>
                        <w:enabled/>
                        <w:calcOnExit w:val="0"/>
                        <w:checkBox>
                          <w:sizeAuto/>
                          <w:default w:val="0"/>
                        </w:checkBox>
                      </w:ffData>
                    </w:fldChar>
                  </w:r>
                  <w:r w:rsidRPr="00EA1DD9">
                    <w:rPr>
                      <w:rFonts w:cstheme="minorHAnsi"/>
                      <w:lang w:eastAsia="tr-TR"/>
                    </w:rPr>
                    <w:instrText xml:space="preserve"> FORMCHECKBOX </w:instrText>
                  </w:r>
                  <w:r w:rsidR="009B42DA">
                    <w:rPr>
                      <w:rFonts w:cstheme="minorHAnsi"/>
                      <w:lang w:eastAsia="tr-TR"/>
                    </w:rPr>
                  </w:r>
                  <w:r w:rsidR="009B42DA">
                    <w:rPr>
                      <w:rFonts w:cstheme="minorHAnsi"/>
                      <w:lang w:eastAsia="tr-TR"/>
                    </w:rPr>
                    <w:fldChar w:fldCharType="separate"/>
                  </w:r>
                  <w:r w:rsidRPr="00EA1DD9">
                    <w:rPr>
                      <w:rFonts w:cstheme="minorHAnsi"/>
                      <w:lang w:eastAsia="tr-TR"/>
                    </w:rPr>
                    <w:fldChar w:fldCharType="end"/>
                  </w:r>
                  <w:r w:rsidRPr="00EA1DD9">
                    <w:rPr>
                      <w:rFonts w:cstheme="minorHAnsi"/>
                      <w:lang w:eastAsia="tr-TR"/>
                    </w:rPr>
                    <w:t>Project</w:t>
                  </w:r>
                </w:p>
              </w:tc>
              <w:tc>
                <w:tcPr>
                  <w:tcW w:w="1413" w:type="dxa"/>
                  <w:tcBorders>
                    <w:top w:val="single" w:sz="4" w:space="0" w:color="auto"/>
                    <w:left w:val="single" w:sz="4" w:space="0" w:color="auto"/>
                    <w:bottom w:val="single" w:sz="4" w:space="0" w:color="auto"/>
                    <w:right w:val="single" w:sz="4" w:space="0" w:color="auto"/>
                  </w:tcBorders>
                  <w:vAlign w:val="center"/>
                </w:tcPr>
                <w:p w:rsidR="00764F7F" w:rsidRPr="00EA1DD9" w:rsidRDefault="00764F7F" w:rsidP="005E3307">
                  <w:pPr>
                    <w:spacing w:after="0" w:line="240" w:lineRule="auto"/>
                    <w:rPr>
                      <w:rFonts w:cstheme="minorHAnsi"/>
                      <w:lang w:eastAsia="tr-TR"/>
                    </w:rPr>
                  </w:pPr>
                  <w:r w:rsidRPr="00EA1DD9">
                    <w:rPr>
                      <w:rFonts w:cstheme="minorHAnsi"/>
                      <w:lang w:eastAsia="tr-TR"/>
                    </w:rPr>
                    <w:fldChar w:fldCharType="begin">
                      <w:ffData>
                        <w:name w:val="Onay3"/>
                        <w:enabled/>
                        <w:calcOnExit w:val="0"/>
                        <w:checkBox>
                          <w:sizeAuto/>
                          <w:default w:val="0"/>
                        </w:checkBox>
                      </w:ffData>
                    </w:fldChar>
                  </w:r>
                  <w:r w:rsidRPr="00EA1DD9">
                    <w:rPr>
                      <w:rFonts w:cstheme="minorHAnsi"/>
                      <w:lang w:eastAsia="tr-TR"/>
                    </w:rPr>
                    <w:instrText xml:space="preserve"> FORMCHECKBOX </w:instrText>
                  </w:r>
                  <w:r w:rsidR="009B42DA">
                    <w:rPr>
                      <w:rFonts w:cstheme="minorHAnsi"/>
                      <w:lang w:eastAsia="tr-TR"/>
                    </w:rPr>
                  </w:r>
                  <w:r w:rsidR="009B42DA">
                    <w:rPr>
                      <w:rFonts w:cstheme="minorHAnsi"/>
                      <w:lang w:eastAsia="tr-TR"/>
                    </w:rPr>
                    <w:fldChar w:fldCharType="separate"/>
                  </w:r>
                  <w:r w:rsidRPr="00EA1DD9">
                    <w:rPr>
                      <w:rFonts w:cstheme="minorHAnsi"/>
                      <w:lang w:eastAsia="tr-TR"/>
                    </w:rPr>
                    <w:fldChar w:fldCharType="end"/>
                  </w:r>
                  <w:r w:rsidRPr="00EA1DD9">
                    <w:rPr>
                      <w:rFonts w:cstheme="minorHAnsi"/>
                      <w:lang w:eastAsia="tr-TR"/>
                    </w:rPr>
                    <w:t>Homework</w:t>
                  </w:r>
                </w:p>
              </w:tc>
            </w:tr>
            <w:tr w:rsidR="00764F7F" w:rsidRPr="00EA1DD9" w:rsidTr="005E3307">
              <w:trPr>
                <w:trHeight w:val="454"/>
              </w:trPr>
              <w:tc>
                <w:tcPr>
                  <w:tcW w:w="1588" w:type="dxa"/>
                  <w:tcBorders>
                    <w:top w:val="single" w:sz="4" w:space="0" w:color="auto"/>
                    <w:left w:val="single" w:sz="4" w:space="0" w:color="auto"/>
                    <w:bottom w:val="single" w:sz="4" w:space="0" w:color="auto"/>
                    <w:right w:val="single" w:sz="4" w:space="0" w:color="auto"/>
                  </w:tcBorders>
                  <w:vAlign w:val="center"/>
                </w:tcPr>
                <w:p w:rsidR="00764F7F" w:rsidRPr="00EA1DD9" w:rsidRDefault="00764F7F" w:rsidP="005E3307">
                  <w:pPr>
                    <w:spacing w:after="0" w:line="240" w:lineRule="auto"/>
                    <w:rPr>
                      <w:rFonts w:cstheme="minorHAnsi"/>
                      <w:lang w:eastAsia="tr-TR"/>
                    </w:rPr>
                  </w:pPr>
                  <w:r w:rsidRPr="00EA1DD9">
                    <w:rPr>
                      <w:rFonts w:cstheme="minorHAnsi"/>
                      <w:lang w:eastAsia="tr-TR"/>
                    </w:rPr>
                    <w:fldChar w:fldCharType="begin">
                      <w:ffData>
                        <w:name w:val="Onay3"/>
                        <w:enabled/>
                        <w:calcOnExit w:val="0"/>
                        <w:checkBox>
                          <w:sizeAuto/>
                          <w:default w:val="0"/>
                        </w:checkBox>
                      </w:ffData>
                    </w:fldChar>
                  </w:r>
                  <w:r w:rsidRPr="00EA1DD9">
                    <w:rPr>
                      <w:rFonts w:cstheme="minorHAnsi"/>
                      <w:lang w:eastAsia="tr-TR"/>
                    </w:rPr>
                    <w:instrText xml:space="preserve"> FORMCHECKBOX </w:instrText>
                  </w:r>
                  <w:r w:rsidR="009B42DA">
                    <w:rPr>
                      <w:rFonts w:cstheme="minorHAnsi"/>
                      <w:lang w:eastAsia="tr-TR"/>
                    </w:rPr>
                  </w:r>
                  <w:r w:rsidR="009B42DA">
                    <w:rPr>
                      <w:rFonts w:cstheme="minorHAnsi"/>
                      <w:lang w:eastAsia="tr-TR"/>
                    </w:rPr>
                    <w:fldChar w:fldCharType="separate"/>
                  </w:r>
                  <w:r w:rsidRPr="00EA1DD9">
                    <w:rPr>
                      <w:rFonts w:cstheme="minorHAnsi"/>
                      <w:lang w:eastAsia="tr-TR"/>
                    </w:rPr>
                    <w:fldChar w:fldCharType="end"/>
                  </w:r>
                  <w:r w:rsidRPr="00EA1DD9">
                    <w:rPr>
                      <w:rFonts w:cstheme="minorHAnsi"/>
                      <w:lang w:eastAsia="tr-TR"/>
                    </w:rPr>
                    <w:t>Role playing</w:t>
                  </w:r>
                </w:p>
              </w:tc>
              <w:tc>
                <w:tcPr>
                  <w:tcW w:w="2270" w:type="dxa"/>
                  <w:tcBorders>
                    <w:top w:val="single" w:sz="4" w:space="0" w:color="auto"/>
                    <w:left w:val="single" w:sz="4" w:space="0" w:color="auto"/>
                    <w:bottom w:val="single" w:sz="4" w:space="0" w:color="auto"/>
                    <w:right w:val="single" w:sz="4" w:space="0" w:color="auto"/>
                  </w:tcBorders>
                  <w:vAlign w:val="center"/>
                </w:tcPr>
                <w:p w:rsidR="00764F7F" w:rsidRPr="00EA1DD9" w:rsidRDefault="00764F7F" w:rsidP="005E3307">
                  <w:pPr>
                    <w:spacing w:after="0" w:line="240" w:lineRule="auto"/>
                    <w:rPr>
                      <w:rFonts w:cstheme="minorHAnsi"/>
                      <w:lang w:eastAsia="tr-TR"/>
                    </w:rPr>
                  </w:pPr>
                  <w:r>
                    <w:rPr>
                      <w:rFonts w:cstheme="minorHAnsi"/>
                      <w:lang w:eastAsia="tr-TR"/>
                    </w:rPr>
                    <w:fldChar w:fldCharType="begin">
                      <w:ffData>
                        <w:name w:val=""/>
                        <w:enabled/>
                        <w:calcOnExit w:val="0"/>
                        <w:checkBox>
                          <w:sizeAuto/>
                          <w:default w:val="0"/>
                        </w:checkBox>
                      </w:ffData>
                    </w:fldChar>
                  </w:r>
                  <w:r>
                    <w:rPr>
                      <w:rFonts w:cstheme="minorHAnsi"/>
                      <w:lang w:eastAsia="tr-TR"/>
                    </w:rPr>
                    <w:instrText xml:space="preserve"> FORMCHECKBOX </w:instrText>
                  </w:r>
                  <w:r w:rsidR="009B42DA">
                    <w:rPr>
                      <w:rFonts w:cstheme="minorHAnsi"/>
                      <w:lang w:eastAsia="tr-TR"/>
                    </w:rPr>
                  </w:r>
                  <w:r w:rsidR="009B42DA">
                    <w:rPr>
                      <w:rFonts w:cstheme="minorHAnsi"/>
                      <w:lang w:eastAsia="tr-TR"/>
                    </w:rPr>
                    <w:fldChar w:fldCharType="separate"/>
                  </w:r>
                  <w:r>
                    <w:rPr>
                      <w:rFonts w:cstheme="minorHAnsi"/>
                      <w:lang w:eastAsia="tr-TR"/>
                    </w:rPr>
                    <w:fldChar w:fldCharType="end"/>
                  </w:r>
                  <w:r w:rsidRPr="00EA1DD9">
                    <w:rPr>
                      <w:rFonts w:cstheme="minorHAnsi"/>
                      <w:lang w:eastAsia="tr-TR"/>
                    </w:rPr>
                    <w:t xml:space="preserve"> Experiment</w:t>
                  </w:r>
                </w:p>
              </w:tc>
              <w:tc>
                <w:tcPr>
                  <w:tcW w:w="1985" w:type="dxa"/>
                  <w:tcBorders>
                    <w:top w:val="single" w:sz="4" w:space="0" w:color="auto"/>
                    <w:left w:val="single" w:sz="4" w:space="0" w:color="auto"/>
                    <w:bottom w:val="single" w:sz="4" w:space="0" w:color="auto"/>
                    <w:right w:val="single" w:sz="4" w:space="0" w:color="auto"/>
                  </w:tcBorders>
                  <w:vAlign w:val="center"/>
                </w:tcPr>
                <w:p w:rsidR="00764F7F" w:rsidRPr="00EA1DD9" w:rsidRDefault="00764F7F" w:rsidP="005E3307">
                  <w:pPr>
                    <w:spacing w:after="0" w:line="240" w:lineRule="auto"/>
                    <w:rPr>
                      <w:rFonts w:cstheme="minorHAnsi"/>
                      <w:lang w:eastAsia="tr-TR"/>
                    </w:rPr>
                  </w:pPr>
                  <w:r w:rsidRPr="00EA1DD9">
                    <w:rPr>
                      <w:rFonts w:cstheme="minorHAnsi"/>
                      <w:lang w:eastAsia="tr-TR"/>
                    </w:rPr>
                    <w:fldChar w:fldCharType="begin">
                      <w:ffData>
                        <w:name w:val="Onay3"/>
                        <w:enabled/>
                        <w:calcOnExit w:val="0"/>
                        <w:checkBox>
                          <w:sizeAuto/>
                          <w:default w:val="0"/>
                        </w:checkBox>
                      </w:ffData>
                    </w:fldChar>
                  </w:r>
                  <w:r w:rsidRPr="00EA1DD9">
                    <w:rPr>
                      <w:rFonts w:cstheme="minorHAnsi"/>
                      <w:lang w:eastAsia="tr-TR"/>
                    </w:rPr>
                    <w:instrText xml:space="preserve"> FORMCHECKBOX </w:instrText>
                  </w:r>
                  <w:r w:rsidR="009B42DA">
                    <w:rPr>
                      <w:rFonts w:cstheme="minorHAnsi"/>
                      <w:lang w:eastAsia="tr-TR"/>
                    </w:rPr>
                  </w:r>
                  <w:r w:rsidR="009B42DA">
                    <w:rPr>
                      <w:rFonts w:cstheme="minorHAnsi"/>
                      <w:lang w:eastAsia="tr-TR"/>
                    </w:rPr>
                    <w:fldChar w:fldCharType="separate"/>
                  </w:r>
                  <w:r w:rsidRPr="00EA1DD9">
                    <w:rPr>
                      <w:rFonts w:cstheme="minorHAnsi"/>
                      <w:lang w:eastAsia="tr-TR"/>
                    </w:rPr>
                    <w:fldChar w:fldCharType="end"/>
                  </w:r>
                  <w:r w:rsidRPr="00EA1DD9">
                    <w:rPr>
                      <w:rFonts w:cstheme="minorHAnsi"/>
                      <w:lang w:eastAsia="tr-TR"/>
                    </w:rPr>
                    <w:t>Report prepearing</w:t>
                  </w:r>
                </w:p>
              </w:tc>
              <w:tc>
                <w:tcPr>
                  <w:tcW w:w="1413" w:type="dxa"/>
                  <w:tcBorders>
                    <w:top w:val="single" w:sz="4" w:space="0" w:color="auto"/>
                    <w:left w:val="single" w:sz="4" w:space="0" w:color="auto"/>
                    <w:bottom w:val="single" w:sz="4" w:space="0" w:color="auto"/>
                    <w:right w:val="single" w:sz="4" w:space="0" w:color="auto"/>
                  </w:tcBorders>
                  <w:vAlign w:val="center"/>
                </w:tcPr>
                <w:p w:rsidR="00764F7F" w:rsidRPr="00EA1DD9" w:rsidRDefault="00764F7F" w:rsidP="005E3307">
                  <w:pPr>
                    <w:spacing w:after="0" w:line="240" w:lineRule="auto"/>
                    <w:rPr>
                      <w:rFonts w:cstheme="minorHAnsi"/>
                      <w:lang w:eastAsia="tr-TR"/>
                    </w:rPr>
                  </w:pPr>
                  <w:r w:rsidRPr="00EA1DD9">
                    <w:rPr>
                      <w:rFonts w:cstheme="minorHAnsi"/>
                      <w:lang w:eastAsia="tr-TR"/>
                    </w:rPr>
                    <w:fldChar w:fldCharType="begin">
                      <w:ffData>
                        <w:name w:val=""/>
                        <w:enabled/>
                        <w:calcOnExit w:val="0"/>
                        <w:checkBox>
                          <w:sizeAuto/>
                          <w:default w:val="1"/>
                        </w:checkBox>
                      </w:ffData>
                    </w:fldChar>
                  </w:r>
                  <w:r w:rsidRPr="00EA1DD9">
                    <w:rPr>
                      <w:rFonts w:cstheme="minorHAnsi"/>
                      <w:lang w:eastAsia="tr-TR"/>
                    </w:rPr>
                    <w:instrText xml:space="preserve"> FORMCHECKBOX </w:instrText>
                  </w:r>
                  <w:r w:rsidR="009B42DA">
                    <w:rPr>
                      <w:rFonts w:cstheme="minorHAnsi"/>
                      <w:lang w:eastAsia="tr-TR"/>
                    </w:rPr>
                  </w:r>
                  <w:r w:rsidR="009B42DA">
                    <w:rPr>
                      <w:rFonts w:cstheme="minorHAnsi"/>
                      <w:lang w:eastAsia="tr-TR"/>
                    </w:rPr>
                    <w:fldChar w:fldCharType="separate"/>
                  </w:r>
                  <w:r w:rsidRPr="00EA1DD9">
                    <w:rPr>
                      <w:rFonts w:cstheme="minorHAnsi"/>
                      <w:lang w:eastAsia="tr-TR"/>
                    </w:rPr>
                    <w:fldChar w:fldCharType="end"/>
                  </w:r>
                  <w:r w:rsidRPr="00EA1DD9">
                    <w:rPr>
                      <w:rFonts w:cstheme="minorHAnsi"/>
                      <w:lang w:eastAsia="tr-TR"/>
                    </w:rPr>
                    <w:t xml:space="preserve"> Self Learning</w:t>
                  </w:r>
                </w:p>
              </w:tc>
            </w:tr>
            <w:tr w:rsidR="00764F7F" w:rsidRPr="00EA1DD9" w:rsidTr="005E3307">
              <w:trPr>
                <w:trHeight w:val="454"/>
              </w:trPr>
              <w:tc>
                <w:tcPr>
                  <w:tcW w:w="1588" w:type="dxa"/>
                  <w:tcBorders>
                    <w:top w:val="single" w:sz="4" w:space="0" w:color="auto"/>
                    <w:left w:val="single" w:sz="4" w:space="0" w:color="auto"/>
                    <w:bottom w:val="single" w:sz="4" w:space="0" w:color="auto"/>
                    <w:right w:val="single" w:sz="4" w:space="0" w:color="auto"/>
                  </w:tcBorders>
                  <w:vAlign w:val="center"/>
                </w:tcPr>
                <w:p w:rsidR="00764F7F" w:rsidRPr="00EA1DD9" w:rsidRDefault="00764F7F" w:rsidP="005E3307">
                  <w:pPr>
                    <w:spacing w:after="0" w:line="240" w:lineRule="auto"/>
                    <w:rPr>
                      <w:rFonts w:cstheme="minorHAnsi"/>
                      <w:lang w:eastAsia="tr-TR"/>
                    </w:rPr>
                  </w:pPr>
                  <w:r w:rsidRPr="00EA1DD9">
                    <w:rPr>
                      <w:rFonts w:cstheme="minorHAnsi"/>
                      <w:lang w:eastAsia="tr-TR"/>
                    </w:rPr>
                    <w:fldChar w:fldCharType="begin">
                      <w:ffData>
                        <w:name w:val=""/>
                        <w:enabled/>
                        <w:calcOnExit w:val="0"/>
                        <w:checkBox>
                          <w:sizeAuto/>
                          <w:default w:val="1"/>
                        </w:checkBox>
                      </w:ffData>
                    </w:fldChar>
                  </w:r>
                  <w:r w:rsidRPr="00EA1DD9">
                    <w:rPr>
                      <w:rFonts w:cstheme="minorHAnsi"/>
                      <w:lang w:eastAsia="tr-TR"/>
                    </w:rPr>
                    <w:instrText xml:space="preserve"> FORMCHECKBOX </w:instrText>
                  </w:r>
                  <w:r w:rsidR="009B42DA">
                    <w:rPr>
                      <w:rFonts w:cstheme="minorHAnsi"/>
                      <w:lang w:eastAsia="tr-TR"/>
                    </w:rPr>
                  </w:r>
                  <w:r w:rsidR="009B42DA">
                    <w:rPr>
                      <w:rFonts w:cstheme="minorHAnsi"/>
                      <w:lang w:eastAsia="tr-TR"/>
                    </w:rPr>
                    <w:fldChar w:fldCharType="separate"/>
                  </w:r>
                  <w:r w:rsidRPr="00EA1DD9">
                    <w:rPr>
                      <w:rFonts w:cstheme="minorHAnsi"/>
                      <w:lang w:eastAsia="tr-TR"/>
                    </w:rPr>
                    <w:fldChar w:fldCharType="end"/>
                  </w:r>
                  <w:r w:rsidRPr="00EA1DD9">
                    <w:rPr>
                      <w:rFonts w:cstheme="minorHAnsi"/>
                      <w:lang w:eastAsia="tr-TR"/>
                    </w:rPr>
                    <w:t>Laboratory practice</w:t>
                  </w:r>
                </w:p>
              </w:tc>
              <w:tc>
                <w:tcPr>
                  <w:tcW w:w="2270" w:type="dxa"/>
                  <w:tcBorders>
                    <w:top w:val="single" w:sz="4" w:space="0" w:color="auto"/>
                    <w:left w:val="single" w:sz="4" w:space="0" w:color="auto"/>
                    <w:bottom w:val="single" w:sz="4" w:space="0" w:color="auto"/>
                    <w:right w:val="single" w:sz="4" w:space="0" w:color="auto"/>
                  </w:tcBorders>
                  <w:vAlign w:val="center"/>
                </w:tcPr>
                <w:p w:rsidR="00764F7F" w:rsidRPr="00EA1DD9" w:rsidRDefault="00764F7F" w:rsidP="005E3307">
                  <w:pPr>
                    <w:spacing w:after="0" w:line="240" w:lineRule="auto"/>
                    <w:rPr>
                      <w:rFonts w:cstheme="minorHAnsi"/>
                      <w:lang w:eastAsia="tr-TR"/>
                    </w:rPr>
                  </w:pPr>
                  <w:r>
                    <w:rPr>
                      <w:rFonts w:cstheme="minorHAnsi"/>
                      <w:lang w:eastAsia="tr-TR"/>
                    </w:rPr>
                    <w:fldChar w:fldCharType="begin">
                      <w:ffData>
                        <w:name w:val=""/>
                        <w:enabled/>
                        <w:calcOnExit w:val="0"/>
                        <w:checkBox>
                          <w:sizeAuto/>
                          <w:default w:val="0"/>
                        </w:checkBox>
                      </w:ffData>
                    </w:fldChar>
                  </w:r>
                  <w:r>
                    <w:rPr>
                      <w:rFonts w:cstheme="minorHAnsi"/>
                      <w:lang w:eastAsia="tr-TR"/>
                    </w:rPr>
                    <w:instrText xml:space="preserve"> FORMCHECKBOX </w:instrText>
                  </w:r>
                  <w:r w:rsidR="009B42DA">
                    <w:rPr>
                      <w:rFonts w:cstheme="minorHAnsi"/>
                      <w:lang w:eastAsia="tr-TR"/>
                    </w:rPr>
                  </w:r>
                  <w:r w:rsidR="009B42DA">
                    <w:rPr>
                      <w:rFonts w:cstheme="minorHAnsi"/>
                      <w:lang w:eastAsia="tr-TR"/>
                    </w:rPr>
                    <w:fldChar w:fldCharType="separate"/>
                  </w:r>
                  <w:r>
                    <w:rPr>
                      <w:rFonts w:cstheme="minorHAnsi"/>
                      <w:lang w:eastAsia="tr-TR"/>
                    </w:rPr>
                    <w:fldChar w:fldCharType="end"/>
                  </w:r>
                  <w:r w:rsidRPr="00EA1DD9">
                    <w:rPr>
                      <w:rFonts w:cstheme="minorHAnsi"/>
                      <w:lang w:eastAsia="tr-TR"/>
                    </w:rPr>
                    <w:t xml:space="preserve"> Team Based Learning</w:t>
                  </w:r>
                </w:p>
              </w:tc>
              <w:tc>
                <w:tcPr>
                  <w:tcW w:w="1985" w:type="dxa"/>
                  <w:tcBorders>
                    <w:top w:val="single" w:sz="4" w:space="0" w:color="auto"/>
                    <w:left w:val="single" w:sz="4" w:space="0" w:color="auto"/>
                    <w:bottom w:val="single" w:sz="4" w:space="0" w:color="auto"/>
                    <w:right w:val="single" w:sz="4" w:space="0" w:color="auto"/>
                  </w:tcBorders>
                  <w:vAlign w:val="center"/>
                </w:tcPr>
                <w:p w:rsidR="00764F7F" w:rsidRPr="007528D0" w:rsidRDefault="00764F7F" w:rsidP="005E3307">
                  <w:pPr>
                    <w:spacing w:after="0" w:line="240" w:lineRule="auto"/>
                    <w:rPr>
                      <w:rFonts w:cstheme="minorHAnsi"/>
                      <w:lang w:eastAsia="tr-TR"/>
                    </w:rPr>
                  </w:pPr>
                  <w:r w:rsidRPr="007528D0">
                    <w:rPr>
                      <w:rFonts w:cstheme="minorHAnsi"/>
                      <w:lang w:eastAsia="tr-TR"/>
                    </w:rPr>
                    <w:fldChar w:fldCharType="begin">
                      <w:ffData>
                        <w:name w:val=""/>
                        <w:enabled/>
                        <w:calcOnExit w:val="0"/>
                        <w:checkBox>
                          <w:sizeAuto/>
                          <w:default w:val="1"/>
                        </w:checkBox>
                      </w:ffData>
                    </w:fldChar>
                  </w:r>
                  <w:r w:rsidRPr="007528D0">
                    <w:rPr>
                      <w:rFonts w:cstheme="minorHAnsi"/>
                      <w:lang w:eastAsia="tr-TR"/>
                    </w:rPr>
                    <w:instrText xml:space="preserve"> FORMCHECKBOX </w:instrText>
                  </w:r>
                  <w:r w:rsidR="009B42DA">
                    <w:rPr>
                      <w:rFonts w:cstheme="minorHAnsi"/>
                      <w:lang w:eastAsia="tr-TR"/>
                    </w:rPr>
                  </w:r>
                  <w:r w:rsidR="009B42DA">
                    <w:rPr>
                      <w:rFonts w:cstheme="minorHAnsi"/>
                      <w:lang w:eastAsia="tr-TR"/>
                    </w:rPr>
                    <w:fldChar w:fldCharType="separate"/>
                  </w:r>
                  <w:r w:rsidRPr="007528D0">
                    <w:rPr>
                      <w:rFonts w:cstheme="minorHAnsi"/>
                      <w:lang w:eastAsia="tr-TR"/>
                    </w:rPr>
                    <w:fldChar w:fldCharType="end"/>
                  </w:r>
                  <w:r w:rsidRPr="007528D0">
                    <w:rPr>
                      <w:rFonts w:cstheme="minorHAnsi"/>
                      <w:lang w:eastAsia="tr-TR"/>
                    </w:rPr>
                    <w:t>Flipped class</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764F7F" w:rsidRPr="007528D0" w:rsidRDefault="00764F7F" w:rsidP="005E3307">
                  <w:pPr>
                    <w:spacing w:after="0" w:line="240" w:lineRule="auto"/>
                    <w:rPr>
                      <w:rFonts w:cstheme="minorHAnsi"/>
                      <w:lang w:eastAsia="tr-TR"/>
                    </w:rPr>
                  </w:pPr>
                  <w:r w:rsidRPr="007528D0">
                    <w:rPr>
                      <w:rFonts w:cstheme="minorHAnsi"/>
                      <w:lang w:eastAsia="tr-TR"/>
                    </w:rPr>
                    <w:fldChar w:fldCharType="begin">
                      <w:ffData>
                        <w:name w:val=""/>
                        <w:enabled/>
                        <w:calcOnExit w:val="0"/>
                        <w:checkBox>
                          <w:sizeAuto/>
                          <w:default w:val="1"/>
                        </w:checkBox>
                      </w:ffData>
                    </w:fldChar>
                  </w:r>
                  <w:r w:rsidRPr="007528D0">
                    <w:rPr>
                      <w:rFonts w:cstheme="minorHAnsi"/>
                      <w:lang w:eastAsia="tr-TR"/>
                    </w:rPr>
                    <w:instrText xml:space="preserve"> FORMCHECKBOX </w:instrText>
                  </w:r>
                  <w:r w:rsidR="009B42DA">
                    <w:rPr>
                      <w:rFonts w:cstheme="minorHAnsi"/>
                      <w:lang w:eastAsia="tr-TR"/>
                    </w:rPr>
                  </w:r>
                  <w:r w:rsidR="009B42DA">
                    <w:rPr>
                      <w:rFonts w:cstheme="minorHAnsi"/>
                      <w:lang w:eastAsia="tr-TR"/>
                    </w:rPr>
                    <w:fldChar w:fldCharType="separate"/>
                  </w:r>
                  <w:r w:rsidRPr="007528D0">
                    <w:rPr>
                      <w:rFonts w:cstheme="minorHAnsi"/>
                      <w:lang w:eastAsia="tr-TR"/>
                    </w:rPr>
                    <w:fldChar w:fldCharType="end"/>
                  </w:r>
                  <w:r w:rsidRPr="007528D0">
                    <w:rPr>
                      <w:rFonts w:cstheme="minorHAnsi"/>
                      <w:lang w:eastAsia="tr-TR"/>
                    </w:rPr>
                    <w:t xml:space="preserve"> Quiz</w:t>
                  </w:r>
                </w:p>
              </w:tc>
            </w:tr>
          </w:tbl>
          <w:p w:rsidR="00764F7F" w:rsidRPr="00EA1DD9" w:rsidRDefault="00764F7F" w:rsidP="005E3307">
            <w:pPr>
              <w:rPr>
                <w:rFonts w:cstheme="minorHAnsi"/>
              </w:rPr>
            </w:pPr>
          </w:p>
        </w:tc>
      </w:tr>
      <w:tr w:rsidR="00764F7F" w:rsidRPr="00B34CDC" w:rsidTr="005E3307">
        <w:tc>
          <w:tcPr>
            <w:tcW w:w="2265" w:type="dxa"/>
          </w:tcPr>
          <w:p w:rsidR="00764F7F" w:rsidRPr="00B34CDC" w:rsidRDefault="00764F7F" w:rsidP="005E3307">
            <w:pPr>
              <w:jc w:val="center"/>
              <w:rPr>
                <w:rFonts w:cstheme="minorHAnsi"/>
                <w:b/>
              </w:rPr>
            </w:pPr>
            <w:r w:rsidRPr="00B34CDC">
              <w:rPr>
                <w:rFonts w:cstheme="minorHAnsi"/>
                <w:b/>
              </w:rPr>
              <w:t>Evaluation Method</w:t>
            </w:r>
          </w:p>
        </w:tc>
        <w:tc>
          <w:tcPr>
            <w:tcW w:w="7653" w:type="dxa"/>
            <w:gridSpan w:val="2"/>
            <w:shd w:val="clear" w:color="auto" w:fill="auto"/>
          </w:tcPr>
          <w:p w:rsidR="00764F7F" w:rsidRPr="00EA1DD9" w:rsidRDefault="00764F7F" w:rsidP="009B42DA">
            <w:pPr>
              <w:rPr>
                <w:rFonts w:cstheme="minorHAnsi"/>
              </w:rPr>
            </w:pPr>
            <w:r w:rsidRPr="007528D0">
              <w:rPr>
                <w:rFonts w:cstheme="minorHAnsi"/>
              </w:rPr>
              <w:t>Theoretical exam-1 (30%), Theoretical exam-2 (</w:t>
            </w:r>
            <w:r w:rsidR="009B42DA">
              <w:rPr>
                <w:rFonts w:cstheme="minorHAnsi"/>
              </w:rPr>
              <w:t>40</w:t>
            </w:r>
            <w:r w:rsidR="000A1FCD">
              <w:rPr>
                <w:rFonts w:cstheme="minorHAnsi"/>
              </w:rPr>
              <w:t>%) Anatomy, Practical exam (</w:t>
            </w:r>
            <w:r w:rsidR="009B42DA">
              <w:rPr>
                <w:rFonts w:cstheme="minorHAnsi"/>
              </w:rPr>
              <w:t>22</w:t>
            </w:r>
            <w:bookmarkStart w:id="1" w:name="_GoBack"/>
            <w:bookmarkEnd w:id="1"/>
            <w:r w:rsidRPr="007528D0">
              <w:rPr>
                <w:rFonts w:cstheme="minorHAnsi"/>
              </w:rPr>
              <w:t xml:space="preserve">%), Problem </w:t>
            </w:r>
            <w:r w:rsidR="000A1FCD">
              <w:rPr>
                <w:rFonts w:cstheme="minorHAnsi"/>
              </w:rPr>
              <w:t>Based Learning (5</w:t>
            </w:r>
            <w:r w:rsidRPr="007528D0">
              <w:rPr>
                <w:rFonts w:cstheme="minorHAnsi"/>
              </w:rPr>
              <w:t>%), Flipped Class (2%), Quiz (1% + 1%)</w:t>
            </w:r>
          </w:p>
        </w:tc>
      </w:tr>
      <w:tr w:rsidR="00764F7F" w:rsidRPr="00B34CDC" w:rsidTr="005E3307">
        <w:tc>
          <w:tcPr>
            <w:tcW w:w="2265" w:type="dxa"/>
          </w:tcPr>
          <w:p w:rsidR="00764F7F" w:rsidRPr="00B34CDC" w:rsidRDefault="00764F7F" w:rsidP="005E3307">
            <w:pPr>
              <w:jc w:val="center"/>
              <w:rPr>
                <w:rFonts w:cstheme="minorHAnsi"/>
                <w:b/>
              </w:rPr>
            </w:pPr>
            <w:r w:rsidRPr="00B34CDC">
              <w:rPr>
                <w:rFonts w:cstheme="minorHAnsi"/>
                <w:b/>
              </w:rPr>
              <w:lastRenderedPageBreak/>
              <w:t>Language of lectures, practicals and all other applications</w:t>
            </w:r>
          </w:p>
        </w:tc>
        <w:tc>
          <w:tcPr>
            <w:tcW w:w="7653" w:type="dxa"/>
            <w:gridSpan w:val="2"/>
          </w:tcPr>
          <w:p w:rsidR="00764F7F" w:rsidRPr="00EA1DD9" w:rsidRDefault="00764F7F" w:rsidP="005E3307">
            <w:pPr>
              <w:rPr>
                <w:rFonts w:cstheme="minorHAnsi"/>
              </w:rPr>
            </w:pPr>
            <w:r w:rsidRPr="00EA1DD9">
              <w:rPr>
                <w:rFonts w:cstheme="minorHAnsi"/>
              </w:rPr>
              <w:t>English</w:t>
            </w:r>
          </w:p>
        </w:tc>
      </w:tr>
    </w:tbl>
    <w:p w:rsidR="00764F7F" w:rsidRPr="00B34CDC" w:rsidRDefault="00764F7F" w:rsidP="00764F7F">
      <w:pPr>
        <w:rPr>
          <w:rFonts w:cstheme="minorHAnsi"/>
        </w:rPr>
      </w:pPr>
    </w:p>
    <w:p w:rsidR="00764F7F" w:rsidRPr="00B34CDC" w:rsidRDefault="00764F7F" w:rsidP="00764F7F">
      <w:pPr>
        <w:rPr>
          <w:rFonts w:cstheme="minorHAnsi"/>
        </w:rPr>
      </w:pPr>
    </w:p>
    <w:p w:rsidR="00764F7F" w:rsidRPr="00B34CDC" w:rsidRDefault="00764F7F" w:rsidP="00764F7F">
      <w:pPr>
        <w:rPr>
          <w:rFonts w:cstheme="minorHAnsi"/>
        </w:rPr>
      </w:pPr>
    </w:p>
    <w:p w:rsidR="006A694D" w:rsidRDefault="006A694D"/>
    <w:sectPr w:rsidR="006A69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RobotoRegular">
    <w:altName w:val="Times New Roman"/>
    <w:charset w:val="00"/>
    <w:family w:val="auto"/>
    <w:pitch w:val="variable"/>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DB1"/>
    <w:multiLevelType w:val="hybridMultilevel"/>
    <w:tmpl w:val="9796019A"/>
    <w:lvl w:ilvl="0" w:tplc="8CFADAE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6E513F"/>
    <w:multiLevelType w:val="hybridMultilevel"/>
    <w:tmpl w:val="A2E8095C"/>
    <w:lvl w:ilvl="0" w:tplc="5840043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34AF6685"/>
    <w:multiLevelType w:val="hybridMultilevel"/>
    <w:tmpl w:val="747657FA"/>
    <w:lvl w:ilvl="0" w:tplc="8CFADAE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B1016CD"/>
    <w:multiLevelType w:val="hybridMultilevel"/>
    <w:tmpl w:val="E8545E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4A31812"/>
    <w:multiLevelType w:val="hybridMultilevel"/>
    <w:tmpl w:val="747657FA"/>
    <w:lvl w:ilvl="0" w:tplc="8CFADAE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EBF"/>
    <w:rsid w:val="000A1FCD"/>
    <w:rsid w:val="002B752E"/>
    <w:rsid w:val="00513A00"/>
    <w:rsid w:val="006874B7"/>
    <w:rsid w:val="006A694D"/>
    <w:rsid w:val="00764F7F"/>
    <w:rsid w:val="00877FC9"/>
    <w:rsid w:val="009B42DA"/>
    <w:rsid w:val="00A3271E"/>
    <w:rsid w:val="00A8788B"/>
    <w:rsid w:val="00BD49A1"/>
    <w:rsid w:val="00C72E01"/>
    <w:rsid w:val="00CF0EA2"/>
    <w:rsid w:val="00D56FA5"/>
    <w:rsid w:val="00DB516A"/>
    <w:rsid w:val="00DC24F6"/>
    <w:rsid w:val="00F57E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6D23"/>
  <w15:chartTrackingRefBased/>
  <w15:docId w15:val="{DE96D3F9-EB5F-49B6-825A-42B7A3062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F7F"/>
  </w:style>
  <w:style w:type="paragraph" w:styleId="Balk1">
    <w:name w:val="heading 1"/>
    <w:basedOn w:val="Normal"/>
    <w:link w:val="Balk1Char"/>
    <w:uiPriority w:val="9"/>
    <w:qFormat/>
    <w:rsid w:val="006874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6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64F7F"/>
    <w:pPr>
      <w:ind w:left="720"/>
      <w:contextualSpacing/>
    </w:pPr>
  </w:style>
  <w:style w:type="paragraph" w:styleId="GvdeMetni">
    <w:name w:val="Body Text"/>
    <w:basedOn w:val="Normal"/>
    <w:link w:val="GvdeMetniChar"/>
    <w:uiPriority w:val="1"/>
    <w:qFormat/>
    <w:rsid w:val="00764F7F"/>
    <w:pPr>
      <w:widowControl w:val="0"/>
      <w:autoSpaceDE w:val="0"/>
      <w:autoSpaceDN w:val="0"/>
      <w:spacing w:after="0" w:line="240" w:lineRule="auto"/>
    </w:pPr>
    <w:rPr>
      <w:rFonts w:ascii="RobotoRegular" w:eastAsia="RobotoRegular" w:hAnsi="RobotoRegular" w:cs="RobotoRegular"/>
      <w:sz w:val="18"/>
      <w:szCs w:val="18"/>
      <w:lang w:val="en-US"/>
    </w:rPr>
  </w:style>
  <w:style w:type="character" w:customStyle="1" w:styleId="GvdeMetniChar">
    <w:name w:val="Gövde Metni Char"/>
    <w:basedOn w:val="VarsaylanParagrafYazTipi"/>
    <w:link w:val="GvdeMetni"/>
    <w:uiPriority w:val="1"/>
    <w:rsid w:val="00764F7F"/>
    <w:rPr>
      <w:rFonts w:ascii="RobotoRegular" w:eastAsia="RobotoRegular" w:hAnsi="RobotoRegular" w:cs="RobotoRegular"/>
      <w:sz w:val="18"/>
      <w:szCs w:val="18"/>
      <w:lang w:val="en-US"/>
    </w:rPr>
  </w:style>
  <w:style w:type="character" w:customStyle="1" w:styleId="Balk1Char">
    <w:name w:val="Başlık 1 Char"/>
    <w:basedOn w:val="VarsaylanParagrafYazTipi"/>
    <w:link w:val="Balk1"/>
    <w:uiPriority w:val="9"/>
    <w:rsid w:val="006874B7"/>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648745">
      <w:bodyDiv w:val="1"/>
      <w:marLeft w:val="0"/>
      <w:marRight w:val="0"/>
      <w:marTop w:val="0"/>
      <w:marBottom w:val="0"/>
      <w:divBdr>
        <w:top w:val="none" w:sz="0" w:space="0" w:color="auto"/>
        <w:left w:val="none" w:sz="0" w:space="0" w:color="auto"/>
        <w:bottom w:val="none" w:sz="0" w:space="0" w:color="auto"/>
        <w:right w:val="none" w:sz="0" w:space="0" w:color="auto"/>
      </w:divBdr>
    </w:div>
    <w:div w:id="190174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2089</Words>
  <Characters>11908</Characters>
  <Application>Microsoft Office Word</Application>
  <DocSecurity>0</DocSecurity>
  <Lines>99</Lines>
  <Paragraphs>27</Paragraphs>
  <ScaleCrop>false</ScaleCrop>
  <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Au</cp:lastModifiedBy>
  <cp:revision>50</cp:revision>
  <dcterms:created xsi:type="dcterms:W3CDTF">2024-10-02T06:46:00Z</dcterms:created>
  <dcterms:modified xsi:type="dcterms:W3CDTF">2025-01-17T13:14:00Z</dcterms:modified>
</cp:coreProperties>
</file>